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563" w:rsidRPr="00A305EC" w:rsidRDefault="00583CCD" w:rsidP="00E1728D">
      <w:pPr>
        <w:pStyle w:val="Heading5"/>
        <w:jc w:val="center"/>
        <w:rPr>
          <w:rFonts w:ascii="Times New Roman" w:hAnsi="Times New Roman"/>
          <w:b/>
          <w:color w:val="auto"/>
        </w:rPr>
      </w:pPr>
      <w:r>
        <w:rPr>
          <w:rFonts w:ascii="Times New Roman" w:hAnsi="Times New Roman"/>
          <w:b/>
          <w:color w:val="auto"/>
        </w:rPr>
        <w:t>Phụ lục</w:t>
      </w:r>
      <w:r w:rsidR="00747563" w:rsidRPr="00A305EC">
        <w:rPr>
          <w:rFonts w:ascii="Times New Roman" w:hAnsi="Times New Roman"/>
          <w:b/>
          <w:color w:val="auto"/>
        </w:rPr>
        <w:t xml:space="preserve"> 2</w:t>
      </w:r>
    </w:p>
    <w:p w:rsidR="00A305EC" w:rsidRDefault="00747563" w:rsidP="00A305EC">
      <w:pPr>
        <w:pStyle w:val="Heading5"/>
        <w:jc w:val="center"/>
        <w:rPr>
          <w:rFonts w:ascii="Times New Roman" w:hAnsi="Times New Roman"/>
          <w:b/>
          <w:color w:val="auto"/>
        </w:rPr>
      </w:pPr>
      <w:r w:rsidRPr="00A305EC">
        <w:rPr>
          <w:rFonts w:ascii="Times New Roman" w:hAnsi="Times New Roman"/>
          <w:b/>
          <w:color w:val="auto"/>
        </w:rPr>
        <w:t>Danh sách Nhóm kiến thức, kỹ năng kỹ thuật chuyên sâu</w:t>
      </w:r>
    </w:p>
    <w:p w:rsidR="00747563" w:rsidRPr="00A305EC" w:rsidRDefault="00747563" w:rsidP="00A305EC">
      <w:pPr>
        <w:pStyle w:val="Heading5"/>
        <w:jc w:val="center"/>
        <w:rPr>
          <w:rFonts w:ascii="Times New Roman" w:hAnsi="Times New Roman"/>
          <w:b/>
          <w:color w:val="auto"/>
        </w:rPr>
      </w:pPr>
      <w:r w:rsidRPr="00A305EC">
        <w:rPr>
          <w:rFonts w:ascii="Times New Roman" w:hAnsi="Times New Roman"/>
          <w:b/>
          <w:color w:val="auto"/>
        </w:rPr>
        <w:t>về an toàn thông tin mạng</w:t>
      </w:r>
    </w:p>
    <w:p w:rsidR="00747563" w:rsidRPr="001C0DC5" w:rsidRDefault="00747563" w:rsidP="00E1728D">
      <w:pPr>
        <w:jc w:val="center"/>
        <w:rPr>
          <w:i/>
          <w:sz w:val="26"/>
          <w:szCs w:val="26"/>
        </w:rPr>
      </w:pPr>
      <w:r w:rsidRPr="001C0DC5">
        <w:rPr>
          <w:i/>
          <w:sz w:val="26"/>
          <w:szCs w:val="26"/>
        </w:rPr>
        <w:t>(Ban hành kèm theo thông tư số    /2021/TT-BTTTT ngày   /   /2021 của</w:t>
      </w:r>
    </w:p>
    <w:p w:rsidR="00747563" w:rsidRPr="001C0DC5" w:rsidRDefault="00747563" w:rsidP="00E1728D">
      <w:pPr>
        <w:jc w:val="center"/>
        <w:rPr>
          <w:i/>
          <w:sz w:val="26"/>
          <w:szCs w:val="26"/>
        </w:rPr>
      </w:pPr>
      <w:r w:rsidRPr="001C0DC5">
        <w:rPr>
          <w:i/>
          <w:sz w:val="26"/>
          <w:szCs w:val="26"/>
        </w:rPr>
        <w:t>Bộ trưởng Bộ Thông tin và Truyền thông)</w:t>
      </w:r>
    </w:p>
    <w:tbl>
      <w:tblPr>
        <w:tblW w:w="569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953"/>
        <w:gridCol w:w="3808"/>
        <w:gridCol w:w="506"/>
        <w:gridCol w:w="520"/>
        <w:gridCol w:w="419"/>
        <w:gridCol w:w="405"/>
      </w:tblGrid>
      <w:tr w:rsidR="007D0259" w:rsidRPr="001C0DC5" w:rsidTr="007D0259">
        <w:trPr>
          <w:trHeight w:val="1287"/>
          <w:tblHeader/>
        </w:trPr>
        <w:tc>
          <w:tcPr>
            <w:tcW w:w="343" w:type="pct"/>
            <w:vMerge w:val="restart"/>
            <w:shd w:val="clear" w:color="auto" w:fill="auto"/>
            <w:vAlign w:val="center"/>
          </w:tcPr>
          <w:p w:rsidR="007D0259" w:rsidRPr="001C0DC5" w:rsidRDefault="007D0259" w:rsidP="002479A8">
            <w:pPr>
              <w:spacing w:before="120" w:after="120" w:line="264" w:lineRule="auto"/>
              <w:jc w:val="center"/>
              <w:rPr>
                <w:b/>
                <w:sz w:val="26"/>
                <w:szCs w:val="26"/>
              </w:rPr>
            </w:pPr>
            <w:r>
              <w:rPr>
                <w:b/>
                <w:sz w:val="26"/>
                <w:szCs w:val="26"/>
              </w:rPr>
              <w:t>STT</w:t>
            </w:r>
          </w:p>
        </w:tc>
        <w:tc>
          <w:tcPr>
            <w:tcW w:w="3761" w:type="pct"/>
            <w:gridSpan w:val="2"/>
            <w:shd w:val="clear" w:color="auto" w:fill="auto"/>
            <w:vAlign w:val="center"/>
          </w:tcPr>
          <w:p w:rsidR="007D0259" w:rsidRPr="001C0DC5" w:rsidRDefault="007D0259" w:rsidP="002479A8">
            <w:pPr>
              <w:spacing w:before="120" w:after="120" w:line="264" w:lineRule="auto"/>
              <w:jc w:val="center"/>
              <w:rPr>
                <w:b/>
                <w:sz w:val="26"/>
                <w:szCs w:val="26"/>
              </w:rPr>
            </w:pPr>
            <w:r w:rsidRPr="001C0DC5">
              <w:rPr>
                <w:b/>
                <w:sz w:val="26"/>
                <w:szCs w:val="26"/>
              </w:rPr>
              <w:t>Nội dung/Yêu cầu cần đạt</w:t>
            </w:r>
          </w:p>
        </w:tc>
        <w:tc>
          <w:tcPr>
            <w:tcW w:w="896" w:type="pct"/>
            <w:gridSpan w:val="4"/>
          </w:tcPr>
          <w:p w:rsidR="007D0259" w:rsidRDefault="007D0259" w:rsidP="002479A8">
            <w:pPr>
              <w:spacing w:before="120" w:after="120" w:line="264" w:lineRule="auto"/>
              <w:jc w:val="center"/>
              <w:rPr>
                <w:b/>
                <w:sz w:val="26"/>
                <w:szCs w:val="26"/>
              </w:rPr>
            </w:pPr>
            <w:r>
              <w:rPr>
                <w:b/>
                <w:sz w:val="26"/>
                <w:szCs w:val="26"/>
              </w:rPr>
              <w:t>Yêu cầu cần đạt theo hạng</w:t>
            </w:r>
          </w:p>
        </w:tc>
      </w:tr>
      <w:tr w:rsidR="007D0259" w:rsidRPr="001C0DC5" w:rsidTr="007D0259">
        <w:trPr>
          <w:trHeight w:val="521"/>
          <w:tblHeader/>
        </w:trPr>
        <w:tc>
          <w:tcPr>
            <w:tcW w:w="343" w:type="pct"/>
            <w:vMerge/>
            <w:shd w:val="clear" w:color="auto" w:fill="auto"/>
            <w:vAlign w:val="center"/>
          </w:tcPr>
          <w:p w:rsidR="007D0259" w:rsidRPr="001C0DC5" w:rsidRDefault="007D0259" w:rsidP="002479A8">
            <w:pPr>
              <w:spacing w:before="120" w:after="120" w:line="264" w:lineRule="auto"/>
              <w:jc w:val="center"/>
              <w:rPr>
                <w:b/>
                <w:sz w:val="26"/>
                <w:szCs w:val="26"/>
              </w:rPr>
            </w:pPr>
          </w:p>
        </w:tc>
        <w:tc>
          <w:tcPr>
            <w:tcW w:w="1916" w:type="pct"/>
            <w:shd w:val="clear" w:color="auto" w:fill="auto"/>
            <w:vAlign w:val="center"/>
          </w:tcPr>
          <w:p w:rsidR="007D0259" w:rsidRPr="001C0DC5" w:rsidRDefault="007D0259" w:rsidP="002479A8">
            <w:pPr>
              <w:spacing w:before="120" w:after="120" w:line="264" w:lineRule="auto"/>
              <w:jc w:val="center"/>
              <w:rPr>
                <w:b/>
                <w:sz w:val="26"/>
                <w:szCs w:val="26"/>
              </w:rPr>
            </w:pPr>
            <w:r w:rsidRPr="001C0DC5">
              <w:rPr>
                <w:b/>
                <w:sz w:val="26"/>
                <w:szCs w:val="26"/>
              </w:rPr>
              <w:t>Kiến thức</w:t>
            </w:r>
          </w:p>
        </w:tc>
        <w:tc>
          <w:tcPr>
            <w:tcW w:w="1844" w:type="pct"/>
            <w:shd w:val="clear" w:color="auto" w:fill="auto"/>
            <w:vAlign w:val="center"/>
          </w:tcPr>
          <w:p w:rsidR="007D0259" w:rsidRPr="001C0DC5" w:rsidRDefault="007D0259" w:rsidP="002479A8">
            <w:pPr>
              <w:spacing w:before="120" w:after="120" w:line="264" w:lineRule="auto"/>
              <w:jc w:val="center"/>
              <w:rPr>
                <w:b/>
                <w:sz w:val="26"/>
                <w:szCs w:val="26"/>
              </w:rPr>
            </w:pPr>
            <w:r w:rsidRPr="001C0DC5">
              <w:rPr>
                <w:b/>
                <w:sz w:val="26"/>
                <w:szCs w:val="26"/>
              </w:rPr>
              <w:t>Kỹ năng</w:t>
            </w:r>
          </w:p>
        </w:tc>
        <w:tc>
          <w:tcPr>
            <w:tcW w:w="245" w:type="pct"/>
          </w:tcPr>
          <w:p w:rsidR="007D0259" w:rsidRPr="001C0DC5" w:rsidRDefault="007D0259" w:rsidP="002479A8">
            <w:pPr>
              <w:spacing w:before="120" w:after="120" w:line="264" w:lineRule="auto"/>
              <w:jc w:val="center"/>
              <w:rPr>
                <w:b/>
                <w:sz w:val="26"/>
                <w:szCs w:val="26"/>
              </w:rPr>
            </w:pPr>
            <w:r>
              <w:rPr>
                <w:b/>
                <w:sz w:val="26"/>
                <w:szCs w:val="26"/>
              </w:rPr>
              <w:t>IV</w:t>
            </w:r>
          </w:p>
        </w:tc>
        <w:tc>
          <w:tcPr>
            <w:tcW w:w="252" w:type="pct"/>
          </w:tcPr>
          <w:p w:rsidR="007D0259" w:rsidRPr="001C0DC5" w:rsidRDefault="007D0259" w:rsidP="002479A8">
            <w:pPr>
              <w:spacing w:before="120" w:after="120" w:line="264" w:lineRule="auto"/>
              <w:jc w:val="center"/>
              <w:rPr>
                <w:b/>
                <w:sz w:val="26"/>
                <w:szCs w:val="26"/>
              </w:rPr>
            </w:pPr>
            <w:r>
              <w:rPr>
                <w:b/>
                <w:sz w:val="26"/>
                <w:szCs w:val="26"/>
              </w:rPr>
              <w:t>III</w:t>
            </w:r>
          </w:p>
        </w:tc>
        <w:tc>
          <w:tcPr>
            <w:tcW w:w="203" w:type="pct"/>
          </w:tcPr>
          <w:p w:rsidR="007D0259" w:rsidRPr="001C0DC5" w:rsidRDefault="007D0259" w:rsidP="002479A8">
            <w:pPr>
              <w:spacing w:before="120" w:after="120" w:line="264" w:lineRule="auto"/>
              <w:jc w:val="center"/>
              <w:rPr>
                <w:b/>
                <w:sz w:val="26"/>
                <w:szCs w:val="26"/>
              </w:rPr>
            </w:pPr>
            <w:r>
              <w:rPr>
                <w:b/>
                <w:sz w:val="26"/>
                <w:szCs w:val="26"/>
              </w:rPr>
              <w:t>II</w:t>
            </w:r>
          </w:p>
        </w:tc>
        <w:tc>
          <w:tcPr>
            <w:tcW w:w="196" w:type="pct"/>
          </w:tcPr>
          <w:p w:rsidR="007D0259" w:rsidRPr="001C0DC5" w:rsidRDefault="007D0259" w:rsidP="002479A8">
            <w:pPr>
              <w:spacing w:before="120" w:after="120" w:line="264" w:lineRule="auto"/>
              <w:jc w:val="center"/>
              <w:rPr>
                <w:b/>
                <w:sz w:val="26"/>
                <w:szCs w:val="26"/>
              </w:rPr>
            </w:pPr>
            <w:r>
              <w:rPr>
                <w:b/>
                <w:sz w:val="26"/>
                <w:szCs w:val="26"/>
              </w:rPr>
              <w:t>I</w:t>
            </w:r>
          </w:p>
        </w:tc>
      </w:tr>
      <w:tr w:rsidR="007D0259" w:rsidRPr="001C0DC5" w:rsidTr="007D0259">
        <w:trPr>
          <w:trHeight w:val="716"/>
        </w:trPr>
        <w:tc>
          <w:tcPr>
            <w:tcW w:w="343" w:type="pct"/>
            <w:shd w:val="clear" w:color="auto" w:fill="auto"/>
            <w:vAlign w:val="center"/>
          </w:tcPr>
          <w:p w:rsidR="007D0259" w:rsidRPr="001C0DC5" w:rsidRDefault="007D0259" w:rsidP="002479A8">
            <w:pPr>
              <w:spacing w:before="120" w:after="120" w:line="264" w:lineRule="auto"/>
              <w:jc w:val="both"/>
              <w:rPr>
                <w:b/>
                <w:sz w:val="26"/>
                <w:szCs w:val="26"/>
                <w:lang w:val="vi-VN"/>
              </w:rPr>
            </w:pPr>
            <w:r>
              <w:rPr>
                <w:b/>
                <w:sz w:val="26"/>
                <w:szCs w:val="26"/>
                <w:lang w:val="vi-VN"/>
              </w:rPr>
              <w:t>1</w:t>
            </w:r>
          </w:p>
        </w:tc>
        <w:tc>
          <w:tcPr>
            <w:tcW w:w="3761" w:type="pct"/>
            <w:gridSpan w:val="2"/>
            <w:shd w:val="clear" w:color="auto" w:fill="auto"/>
            <w:vAlign w:val="center"/>
          </w:tcPr>
          <w:p w:rsidR="007D0259" w:rsidRPr="001C0DC5" w:rsidRDefault="007D0259" w:rsidP="002479A8">
            <w:pPr>
              <w:spacing w:before="120" w:after="120" w:line="264" w:lineRule="auto"/>
              <w:jc w:val="both"/>
              <w:rPr>
                <w:b/>
                <w:sz w:val="26"/>
                <w:szCs w:val="26"/>
                <w:lang w:val="vi-VN"/>
              </w:rPr>
            </w:pPr>
            <w:r w:rsidRPr="001C0DC5">
              <w:rPr>
                <w:b/>
                <w:sz w:val="26"/>
                <w:szCs w:val="26"/>
                <w:lang w:val="vi-VN"/>
              </w:rPr>
              <w:t>Tiếp nhận và phân loại sự cố</w:t>
            </w:r>
          </w:p>
        </w:tc>
        <w:tc>
          <w:tcPr>
            <w:tcW w:w="245" w:type="pct"/>
            <w:vMerge w:val="restart"/>
          </w:tcPr>
          <w:p w:rsidR="007D0259" w:rsidRPr="007D0259" w:rsidRDefault="007D0259" w:rsidP="002479A8">
            <w:pPr>
              <w:spacing w:before="120" w:after="120" w:line="264" w:lineRule="auto"/>
              <w:jc w:val="both"/>
              <w:rPr>
                <w:b/>
                <w:sz w:val="26"/>
                <w:szCs w:val="26"/>
              </w:rPr>
            </w:pPr>
            <w:r>
              <w:rPr>
                <w:b/>
                <w:sz w:val="26"/>
                <w:szCs w:val="26"/>
              </w:rPr>
              <w:t>X</w:t>
            </w:r>
          </w:p>
        </w:tc>
        <w:tc>
          <w:tcPr>
            <w:tcW w:w="252" w:type="pct"/>
            <w:vMerge w:val="restart"/>
          </w:tcPr>
          <w:p w:rsidR="007D0259" w:rsidRPr="007D0259" w:rsidRDefault="007D0259" w:rsidP="002479A8">
            <w:pPr>
              <w:spacing w:before="120" w:after="120" w:line="264" w:lineRule="auto"/>
              <w:jc w:val="both"/>
              <w:rPr>
                <w:b/>
                <w:sz w:val="26"/>
                <w:szCs w:val="26"/>
              </w:rPr>
            </w:pPr>
            <w:r>
              <w:rPr>
                <w:b/>
                <w:sz w:val="26"/>
                <w:szCs w:val="26"/>
              </w:rPr>
              <w:t>X</w:t>
            </w:r>
          </w:p>
        </w:tc>
        <w:tc>
          <w:tcPr>
            <w:tcW w:w="203" w:type="pct"/>
            <w:vMerge w:val="restart"/>
          </w:tcPr>
          <w:p w:rsidR="007D0259" w:rsidRPr="007D0259" w:rsidRDefault="007D0259" w:rsidP="002479A8">
            <w:pPr>
              <w:spacing w:before="120" w:after="120" w:line="264" w:lineRule="auto"/>
              <w:jc w:val="both"/>
              <w:rPr>
                <w:b/>
                <w:sz w:val="26"/>
                <w:szCs w:val="26"/>
              </w:rPr>
            </w:pPr>
          </w:p>
        </w:tc>
        <w:tc>
          <w:tcPr>
            <w:tcW w:w="196" w:type="pct"/>
            <w:vMerge w:val="restart"/>
          </w:tcPr>
          <w:p w:rsidR="007D0259" w:rsidRPr="007D0259" w:rsidRDefault="007D0259" w:rsidP="002479A8">
            <w:pPr>
              <w:spacing w:before="120" w:after="120" w:line="264" w:lineRule="auto"/>
              <w:jc w:val="both"/>
              <w:rPr>
                <w:b/>
                <w:sz w:val="26"/>
                <w:szCs w:val="26"/>
              </w:rPr>
            </w:pPr>
          </w:p>
        </w:tc>
      </w:tr>
      <w:tr w:rsidR="007D0259" w:rsidRPr="001C0DC5" w:rsidTr="007D0259">
        <w:tc>
          <w:tcPr>
            <w:tcW w:w="343" w:type="pct"/>
            <w:shd w:val="clear" w:color="auto" w:fill="auto"/>
            <w:vAlign w:val="center"/>
          </w:tcPr>
          <w:p w:rsidR="007D0259" w:rsidRPr="001C0DC5" w:rsidRDefault="007D0259" w:rsidP="007D0259">
            <w:pPr>
              <w:spacing w:before="120" w:after="120" w:line="264" w:lineRule="auto"/>
              <w:jc w:val="both"/>
              <w:rPr>
                <w:sz w:val="26"/>
                <w:szCs w:val="26"/>
              </w:rPr>
            </w:pPr>
          </w:p>
        </w:tc>
        <w:tc>
          <w:tcPr>
            <w:tcW w:w="1916" w:type="pct"/>
            <w:shd w:val="clear" w:color="auto" w:fill="auto"/>
          </w:tcPr>
          <w:p w:rsidR="007D0259" w:rsidRPr="00F412E1" w:rsidRDefault="007D0259" w:rsidP="007D0259">
            <w:pPr>
              <w:spacing w:before="120" w:after="120" w:line="264" w:lineRule="auto"/>
              <w:jc w:val="both"/>
              <w:rPr>
                <w:sz w:val="26"/>
                <w:szCs w:val="26"/>
              </w:rPr>
            </w:pPr>
            <w:r>
              <w:rPr>
                <w:sz w:val="26"/>
                <w:szCs w:val="26"/>
              </w:rPr>
              <w:t>-</w:t>
            </w:r>
            <w:r w:rsidRPr="00F412E1">
              <w:rPr>
                <w:sz w:val="26"/>
                <w:szCs w:val="26"/>
              </w:rPr>
              <w:t xml:space="preserve"> Kiến thức về các mối đe dọa và lỗ hổng không gian mạng.</w:t>
            </w:r>
          </w:p>
          <w:p w:rsidR="007D0259" w:rsidRPr="00F412E1" w:rsidRDefault="007D0259" w:rsidP="007D0259">
            <w:pPr>
              <w:spacing w:before="120" w:after="120" w:line="264" w:lineRule="auto"/>
              <w:jc w:val="both"/>
              <w:rPr>
                <w:sz w:val="26"/>
                <w:szCs w:val="26"/>
              </w:rPr>
            </w:pPr>
            <w:r>
              <w:rPr>
                <w:sz w:val="26"/>
                <w:szCs w:val="26"/>
              </w:rPr>
              <w:t>-</w:t>
            </w:r>
            <w:r w:rsidRPr="00F412E1">
              <w:rPr>
                <w:sz w:val="26"/>
                <w:szCs w:val="26"/>
              </w:rPr>
              <w:t xml:space="preserve"> Kiến thức về các công cụ đánh giá tính dễ bị tổn thương và phòng thủ không gian mạng và khả năng của chúng.</w:t>
            </w:r>
          </w:p>
          <w:p w:rsidR="007D0259" w:rsidRPr="00F412E1" w:rsidRDefault="007D0259" w:rsidP="007D0259">
            <w:pPr>
              <w:spacing w:before="120" w:after="120" w:line="264" w:lineRule="auto"/>
              <w:jc w:val="both"/>
              <w:rPr>
                <w:sz w:val="26"/>
                <w:szCs w:val="26"/>
              </w:rPr>
            </w:pPr>
            <w:r>
              <w:rPr>
                <w:sz w:val="26"/>
                <w:szCs w:val="26"/>
              </w:rPr>
              <w:t>-</w:t>
            </w:r>
            <w:r w:rsidRPr="00F412E1">
              <w:rPr>
                <w:sz w:val="26"/>
                <w:szCs w:val="26"/>
              </w:rPr>
              <w:t xml:space="preserve"> Kiến thức về các khả năng và chức năng liên quan đến công nghệ sáng tạo nội dung </w:t>
            </w:r>
          </w:p>
          <w:p w:rsidR="007D0259" w:rsidRPr="00F412E1" w:rsidRDefault="007D0259" w:rsidP="007D0259">
            <w:pPr>
              <w:spacing w:before="120" w:after="120" w:line="264" w:lineRule="auto"/>
              <w:jc w:val="both"/>
              <w:rPr>
                <w:sz w:val="26"/>
                <w:szCs w:val="26"/>
              </w:rPr>
            </w:pPr>
            <w:r>
              <w:rPr>
                <w:sz w:val="26"/>
                <w:szCs w:val="26"/>
              </w:rPr>
              <w:t>-</w:t>
            </w:r>
            <w:r w:rsidRPr="00F412E1">
              <w:rPr>
                <w:sz w:val="26"/>
                <w:szCs w:val="26"/>
              </w:rPr>
              <w:t xml:space="preserve"> Kiến thức về các khả năng và chức năng của các công nghệ khi tích hợp với nhau.</w:t>
            </w:r>
          </w:p>
          <w:p w:rsidR="007D0259" w:rsidRPr="00F412E1" w:rsidRDefault="007D0259" w:rsidP="007D0259">
            <w:pPr>
              <w:spacing w:before="120" w:after="120" w:line="264" w:lineRule="auto"/>
              <w:jc w:val="both"/>
              <w:rPr>
                <w:sz w:val="26"/>
                <w:szCs w:val="26"/>
              </w:rPr>
            </w:pPr>
            <w:r>
              <w:rPr>
                <w:sz w:val="26"/>
                <w:szCs w:val="26"/>
              </w:rPr>
              <w:t>-</w:t>
            </w:r>
            <w:r w:rsidRPr="00F412E1">
              <w:rPr>
                <w:sz w:val="26"/>
                <w:szCs w:val="26"/>
              </w:rPr>
              <w:t xml:space="preserve"> Kiến thức về công nghệ điện toán đám mây, trung tâm dữ liệu và các khái niệm liên quan đến bảo mật, quản trị.</w:t>
            </w:r>
          </w:p>
          <w:p w:rsidR="007D0259" w:rsidRPr="00F412E1" w:rsidRDefault="007D0259" w:rsidP="007D0259">
            <w:pPr>
              <w:spacing w:before="120" w:after="120" w:line="264" w:lineRule="auto"/>
              <w:jc w:val="both"/>
              <w:rPr>
                <w:sz w:val="26"/>
                <w:szCs w:val="26"/>
              </w:rPr>
            </w:pPr>
            <w:r>
              <w:rPr>
                <w:sz w:val="26"/>
                <w:szCs w:val="26"/>
              </w:rPr>
              <w:t>-</w:t>
            </w:r>
            <w:r w:rsidRPr="00F412E1">
              <w:rPr>
                <w:sz w:val="26"/>
                <w:szCs w:val="26"/>
              </w:rPr>
              <w:t xml:space="preserve"> Kiến thức về các tiêu chuẩn và phương pháp phân loại dữ liệu dựa trên độ nhạy và các yếu tố rủi ro khác.</w:t>
            </w:r>
          </w:p>
          <w:p w:rsidR="007D0259" w:rsidRPr="00F412E1" w:rsidRDefault="007D0259" w:rsidP="007D0259">
            <w:pPr>
              <w:spacing w:before="120" w:after="120" w:line="264" w:lineRule="auto"/>
              <w:jc w:val="both"/>
              <w:rPr>
                <w:sz w:val="26"/>
                <w:szCs w:val="26"/>
              </w:rPr>
            </w:pPr>
            <w:r>
              <w:rPr>
                <w:sz w:val="26"/>
                <w:szCs w:val="26"/>
              </w:rPr>
              <w:t>-</w:t>
            </w:r>
            <w:r w:rsidRPr="00F412E1">
              <w:rPr>
                <w:sz w:val="26"/>
                <w:szCs w:val="26"/>
              </w:rPr>
              <w:t xml:space="preserve"> Kiến thức về lý thuyết phân loại.</w:t>
            </w:r>
          </w:p>
          <w:p w:rsidR="007D0259" w:rsidRPr="00F412E1" w:rsidRDefault="007D0259" w:rsidP="007D0259">
            <w:pPr>
              <w:spacing w:before="120" w:after="120" w:line="264" w:lineRule="auto"/>
              <w:jc w:val="both"/>
              <w:rPr>
                <w:sz w:val="26"/>
                <w:szCs w:val="26"/>
              </w:rPr>
            </w:pPr>
            <w:r>
              <w:rPr>
                <w:sz w:val="26"/>
                <w:szCs w:val="26"/>
              </w:rPr>
              <w:t>-</w:t>
            </w:r>
            <w:r w:rsidRPr="00F412E1">
              <w:rPr>
                <w:sz w:val="26"/>
                <w:szCs w:val="26"/>
              </w:rPr>
              <w:t xml:space="preserve"> Kiến thức về các tiêu chuẩn bảo mật dữ liệu Thông tin Nhận dạng Cá nhân (PII).</w:t>
            </w:r>
          </w:p>
          <w:p w:rsidR="007D0259" w:rsidRPr="00F412E1" w:rsidRDefault="007D0259" w:rsidP="007D0259">
            <w:pPr>
              <w:spacing w:before="120" w:after="120" w:line="264" w:lineRule="auto"/>
              <w:jc w:val="both"/>
              <w:rPr>
                <w:sz w:val="26"/>
                <w:szCs w:val="26"/>
              </w:rPr>
            </w:pPr>
            <w:r>
              <w:rPr>
                <w:sz w:val="26"/>
                <w:szCs w:val="26"/>
              </w:rPr>
              <w:t>-</w:t>
            </w:r>
            <w:r w:rsidRPr="00F412E1">
              <w:rPr>
                <w:sz w:val="26"/>
                <w:szCs w:val="26"/>
              </w:rPr>
              <w:t xml:space="preserve"> Kiến thức về các tiêu chuẩn bảo mật dữ liệu.</w:t>
            </w:r>
          </w:p>
          <w:p w:rsidR="007D0259" w:rsidRPr="00F412E1" w:rsidRDefault="007D0259" w:rsidP="007D0259">
            <w:pPr>
              <w:spacing w:before="120" w:after="120" w:line="264" w:lineRule="auto"/>
              <w:jc w:val="both"/>
              <w:rPr>
                <w:sz w:val="26"/>
                <w:szCs w:val="26"/>
              </w:rPr>
            </w:pPr>
            <w:r>
              <w:rPr>
                <w:sz w:val="26"/>
                <w:szCs w:val="26"/>
              </w:rPr>
              <w:lastRenderedPageBreak/>
              <w:t>-</w:t>
            </w:r>
            <w:r w:rsidRPr="00F412E1">
              <w:rPr>
                <w:sz w:val="26"/>
                <w:szCs w:val="26"/>
              </w:rPr>
              <w:t xml:space="preserve"> Kiến thức về các trường hợp sử dụng liên quan đến kết hợp và đồng bộ hóa nội dung trên các nền tảng (ví dụ: Di động, PC, Đám mây).</w:t>
            </w:r>
          </w:p>
          <w:p w:rsidR="007D0259" w:rsidRPr="00F412E1" w:rsidRDefault="007D0259" w:rsidP="007D0259">
            <w:pPr>
              <w:spacing w:before="120" w:after="120" w:line="264" w:lineRule="auto"/>
              <w:jc w:val="both"/>
              <w:rPr>
                <w:sz w:val="26"/>
                <w:szCs w:val="26"/>
              </w:rPr>
            </w:pPr>
            <w:r>
              <w:rPr>
                <w:sz w:val="26"/>
                <w:szCs w:val="26"/>
              </w:rPr>
              <w:t>-</w:t>
            </w:r>
            <w:r w:rsidRPr="00F412E1">
              <w:rPr>
                <w:sz w:val="26"/>
                <w:szCs w:val="26"/>
              </w:rPr>
              <w:t xml:space="preserve"> Kiến thức về phân loại thông tin của một tổ chức và các thủ tục để xâm phạm thông tin.</w:t>
            </w:r>
          </w:p>
          <w:p w:rsidR="007D0259" w:rsidRPr="00F412E1" w:rsidRDefault="007D0259" w:rsidP="007D0259">
            <w:pPr>
              <w:spacing w:before="120" w:after="120" w:line="264" w:lineRule="auto"/>
              <w:jc w:val="both"/>
              <w:rPr>
                <w:sz w:val="26"/>
                <w:szCs w:val="26"/>
              </w:rPr>
            </w:pPr>
            <w:r>
              <w:rPr>
                <w:sz w:val="26"/>
                <w:szCs w:val="26"/>
              </w:rPr>
              <w:t>-</w:t>
            </w:r>
            <w:r w:rsidRPr="00F412E1">
              <w:rPr>
                <w:sz w:val="26"/>
                <w:szCs w:val="26"/>
              </w:rPr>
              <w:t xml:space="preserve"> Kiến thức về các phương pháp, thủ tục và kỹ thuật chính của việc thu thập thông tin và sản xuất, báo cáo và chia sẻ thông tin.</w:t>
            </w:r>
          </w:p>
          <w:p w:rsidR="007D0259" w:rsidRPr="00F412E1" w:rsidRDefault="007D0259" w:rsidP="007D0259">
            <w:pPr>
              <w:spacing w:before="120" w:after="120" w:line="264" w:lineRule="auto"/>
              <w:jc w:val="both"/>
              <w:rPr>
                <w:sz w:val="26"/>
                <w:szCs w:val="26"/>
              </w:rPr>
            </w:pPr>
            <w:r>
              <w:rPr>
                <w:sz w:val="26"/>
                <w:szCs w:val="26"/>
              </w:rPr>
              <w:t>-</w:t>
            </w:r>
            <w:r w:rsidRPr="00F412E1">
              <w:rPr>
                <w:sz w:val="26"/>
                <w:szCs w:val="26"/>
              </w:rPr>
              <w:t xml:space="preserve"> Kiến thức về kỹ thuật khai phá dữ liệu.</w:t>
            </w:r>
          </w:p>
          <w:p w:rsidR="007D0259" w:rsidRPr="00F412E1" w:rsidRDefault="007D0259" w:rsidP="007D0259">
            <w:pPr>
              <w:spacing w:before="120" w:after="120" w:line="264" w:lineRule="auto"/>
              <w:jc w:val="both"/>
              <w:rPr>
                <w:sz w:val="26"/>
                <w:szCs w:val="26"/>
              </w:rPr>
            </w:pPr>
            <w:r w:rsidRPr="00F412E1">
              <w:rPr>
                <w:sz w:val="26"/>
                <w:szCs w:val="26"/>
              </w:rPr>
              <w:t>- Kiến thức về cơ sở dữ liệu.</w:t>
            </w:r>
          </w:p>
        </w:tc>
        <w:tc>
          <w:tcPr>
            <w:tcW w:w="1844" w:type="pct"/>
            <w:shd w:val="clear" w:color="auto" w:fill="auto"/>
            <w:vAlign w:val="center"/>
          </w:tcPr>
          <w:p w:rsidR="007D0259" w:rsidRPr="00F412E1" w:rsidRDefault="007D0259" w:rsidP="007D0259">
            <w:pPr>
              <w:spacing w:before="120" w:after="120" w:line="264" w:lineRule="auto"/>
              <w:jc w:val="both"/>
              <w:rPr>
                <w:sz w:val="26"/>
                <w:szCs w:val="26"/>
              </w:rPr>
            </w:pPr>
            <w:r>
              <w:rPr>
                <w:sz w:val="26"/>
                <w:szCs w:val="26"/>
              </w:rPr>
              <w:lastRenderedPageBreak/>
              <w:t xml:space="preserve">- </w:t>
            </w:r>
            <w:r w:rsidRPr="00F412E1">
              <w:rPr>
                <w:sz w:val="26"/>
                <w:szCs w:val="26"/>
              </w:rPr>
              <w:t>Có kỹ năng thực hiện tìm kiếm thông tin.</w:t>
            </w:r>
          </w:p>
          <w:p w:rsidR="007D0259" w:rsidRPr="00F412E1" w:rsidRDefault="007D0259" w:rsidP="007D0259">
            <w:pPr>
              <w:spacing w:before="120" w:after="120" w:line="264" w:lineRule="auto"/>
              <w:jc w:val="both"/>
              <w:rPr>
                <w:sz w:val="26"/>
                <w:szCs w:val="26"/>
              </w:rPr>
            </w:pPr>
            <w:r>
              <w:rPr>
                <w:sz w:val="26"/>
                <w:szCs w:val="26"/>
              </w:rPr>
              <w:t>-</w:t>
            </w:r>
            <w:r w:rsidRPr="00F412E1">
              <w:rPr>
                <w:sz w:val="26"/>
                <w:szCs w:val="26"/>
              </w:rPr>
              <w:t xml:space="preserve"> Kỹ năng tổng hợp các kiến thức liên quan đến sự cố ATTTT</w:t>
            </w:r>
          </w:p>
          <w:p w:rsidR="007D0259" w:rsidRPr="00F412E1" w:rsidRDefault="007D0259" w:rsidP="007D0259">
            <w:pPr>
              <w:spacing w:before="120" w:after="120" w:line="264" w:lineRule="auto"/>
              <w:jc w:val="both"/>
              <w:rPr>
                <w:sz w:val="26"/>
                <w:szCs w:val="26"/>
              </w:rPr>
            </w:pPr>
            <w:r>
              <w:rPr>
                <w:sz w:val="26"/>
                <w:szCs w:val="26"/>
              </w:rPr>
              <w:t>-</w:t>
            </w:r>
            <w:r w:rsidRPr="00F412E1">
              <w:rPr>
                <w:sz w:val="26"/>
                <w:szCs w:val="26"/>
              </w:rPr>
              <w:t xml:space="preserve"> Kỹ năng phân tích, tổng hợp dự đoán và đưa ra các trưởng hợp, các loại sự cố.</w:t>
            </w:r>
          </w:p>
          <w:p w:rsidR="007D0259" w:rsidRDefault="007D0259" w:rsidP="007D0259">
            <w:pPr>
              <w:spacing w:before="120" w:after="120" w:line="264" w:lineRule="auto"/>
              <w:jc w:val="both"/>
              <w:rPr>
                <w:sz w:val="26"/>
                <w:szCs w:val="26"/>
              </w:rPr>
            </w:pPr>
            <w:r>
              <w:rPr>
                <w:sz w:val="26"/>
                <w:szCs w:val="26"/>
              </w:rPr>
              <w:t>-</w:t>
            </w:r>
            <w:r w:rsidRPr="00F412E1">
              <w:rPr>
                <w:sz w:val="26"/>
                <w:szCs w:val="26"/>
              </w:rPr>
              <w:t xml:space="preserve"> Kỹ năng ứng dụng công nghệ để quản lý tài nguyên thông tin</w:t>
            </w:r>
          </w:p>
          <w:p w:rsidR="007D0259" w:rsidRPr="001C0DC5" w:rsidRDefault="007D0259" w:rsidP="007D0259">
            <w:pPr>
              <w:spacing w:before="120" w:after="120" w:line="264" w:lineRule="auto"/>
              <w:jc w:val="both"/>
              <w:rPr>
                <w:sz w:val="26"/>
                <w:szCs w:val="26"/>
                <w:lang w:val="vi-VN"/>
              </w:rPr>
            </w:pPr>
            <w:r>
              <w:rPr>
                <w:sz w:val="26"/>
                <w:szCs w:val="26"/>
              </w:rPr>
              <w:t>- Kỹ năng nghiên cứu, tìm tòi để phục vụ việc phân loại sự cố ATTT</w:t>
            </w:r>
          </w:p>
        </w:tc>
        <w:tc>
          <w:tcPr>
            <w:tcW w:w="245" w:type="pct"/>
            <w:vMerge/>
          </w:tcPr>
          <w:p w:rsidR="007D0259" w:rsidRPr="001C0DC5" w:rsidRDefault="007D0259" w:rsidP="007D0259">
            <w:pPr>
              <w:spacing w:before="120" w:after="120" w:line="264" w:lineRule="auto"/>
              <w:jc w:val="both"/>
              <w:rPr>
                <w:b/>
                <w:sz w:val="26"/>
                <w:szCs w:val="26"/>
                <w:lang w:val="vi-VN"/>
              </w:rPr>
            </w:pPr>
          </w:p>
        </w:tc>
        <w:tc>
          <w:tcPr>
            <w:tcW w:w="252" w:type="pct"/>
            <w:vMerge/>
          </w:tcPr>
          <w:p w:rsidR="007D0259" w:rsidRPr="001C0DC5" w:rsidRDefault="007D0259" w:rsidP="007D0259">
            <w:pPr>
              <w:spacing w:before="120" w:after="120" w:line="264" w:lineRule="auto"/>
              <w:jc w:val="both"/>
              <w:rPr>
                <w:b/>
                <w:sz w:val="26"/>
                <w:szCs w:val="26"/>
                <w:lang w:val="vi-VN"/>
              </w:rPr>
            </w:pPr>
          </w:p>
        </w:tc>
        <w:tc>
          <w:tcPr>
            <w:tcW w:w="203" w:type="pct"/>
            <w:vMerge/>
          </w:tcPr>
          <w:p w:rsidR="007D0259" w:rsidRPr="001C0DC5" w:rsidRDefault="007D0259" w:rsidP="007D0259">
            <w:pPr>
              <w:spacing w:before="120" w:after="120" w:line="264" w:lineRule="auto"/>
              <w:jc w:val="both"/>
              <w:rPr>
                <w:b/>
                <w:sz w:val="26"/>
                <w:szCs w:val="26"/>
                <w:lang w:val="vi-VN"/>
              </w:rPr>
            </w:pPr>
          </w:p>
        </w:tc>
        <w:tc>
          <w:tcPr>
            <w:tcW w:w="196" w:type="pct"/>
            <w:vMerge/>
          </w:tcPr>
          <w:p w:rsidR="007D0259" w:rsidRPr="001C0DC5" w:rsidRDefault="007D0259" w:rsidP="007D0259">
            <w:pPr>
              <w:spacing w:before="120" w:after="120" w:line="264" w:lineRule="auto"/>
              <w:jc w:val="both"/>
              <w:rPr>
                <w:b/>
                <w:sz w:val="26"/>
                <w:szCs w:val="26"/>
                <w:lang w:val="vi-VN"/>
              </w:rPr>
            </w:pPr>
          </w:p>
        </w:tc>
      </w:tr>
      <w:tr w:rsidR="007D0259" w:rsidRPr="001C0DC5" w:rsidTr="007D0259">
        <w:trPr>
          <w:trHeight w:val="681"/>
        </w:trPr>
        <w:tc>
          <w:tcPr>
            <w:tcW w:w="343" w:type="pct"/>
            <w:shd w:val="clear" w:color="auto" w:fill="auto"/>
            <w:vAlign w:val="center"/>
          </w:tcPr>
          <w:p w:rsidR="007D0259" w:rsidRPr="001C0DC5" w:rsidRDefault="007D0259" w:rsidP="007D0259">
            <w:pPr>
              <w:spacing w:before="120" w:after="120" w:line="264" w:lineRule="auto"/>
              <w:jc w:val="both"/>
              <w:rPr>
                <w:b/>
                <w:sz w:val="26"/>
                <w:szCs w:val="26"/>
                <w:lang w:val="vi-VN"/>
              </w:rPr>
            </w:pPr>
            <w:r>
              <w:rPr>
                <w:b/>
                <w:sz w:val="26"/>
                <w:szCs w:val="26"/>
                <w:lang w:val="vi-VN"/>
              </w:rPr>
              <w:lastRenderedPageBreak/>
              <w:t>2</w:t>
            </w:r>
          </w:p>
        </w:tc>
        <w:tc>
          <w:tcPr>
            <w:tcW w:w="3761" w:type="pct"/>
            <w:gridSpan w:val="2"/>
            <w:shd w:val="clear" w:color="auto" w:fill="auto"/>
            <w:vAlign w:val="center"/>
          </w:tcPr>
          <w:p w:rsidR="007D0259" w:rsidRPr="001C0DC5" w:rsidRDefault="007D0259" w:rsidP="007D0259">
            <w:pPr>
              <w:spacing w:before="120" w:after="120" w:line="264" w:lineRule="auto"/>
              <w:jc w:val="both"/>
              <w:rPr>
                <w:b/>
                <w:sz w:val="26"/>
                <w:szCs w:val="26"/>
                <w:lang w:val="vi-VN"/>
              </w:rPr>
            </w:pPr>
            <w:r w:rsidRPr="001C0DC5">
              <w:rPr>
                <w:b/>
                <w:sz w:val="26"/>
                <w:szCs w:val="26"/>
                <w:lang w:val="vi-VN"/>
              </w:rPr>
              <w:t>Ứng cứu sự cố</w:t>
            </w:r>
          </w:p>
        </w:tc>
        <w:tc>
          <w:tcPr>
            <w:tcW w:w="245" w:type="pct"/>
            <w:vMerge w:val="restart"/>
          </w:tcPr>
          <w:p w:rsidR="007D0259" w:rsidRPr="001C0DC5" w:rsidRDefault="007D0259" w:rsidP="007D0259">
            <w:pPr>
              <w:spacing w:before="120" w:after="120" w:line="264" w:lineRule="auto"/>
              <w:jc w:val="both"/>
              <w:rPr>
                <w:b/>
                <w:sz w:val="26"/>
                <w:szCs w:val="26"/>
                <w:lang w:val="vi-VN"/>
              </w:rPr>
            </w:pPr>
          </w:p>
        </w:tc>
        <w:tc>
          <w:tcPr>
            <w:tcW w:w="252" w:type="pct"/>
            <w:vMerge w:val="restart"/>
          </w:tcPr>
          <w:p w:rsidR="007D0259" w:rsidRPr="007D0259" w:rsidRDefault="007D0259" w:rsidP="007D0259">
            <w:pPr>
              <w:spacing w:before="120" w:after="120" w:line="264" w:lineRule="auto"/>
              <w:jc w:val="both"/>
              <w:rPr>
                <w:b/>
                <w:sz w:val="26"/>
                <w:szCs w:val="26"/>
              </w:rPr>
            </w:pPr>
            <w:r>
              <w:rPr>
                <w:b/>
                <w:sz w:val="26"/>
                <w:szCs w:val="26"/>
              </w:rPr>
              <w:t>X</w:t>
            </w:r>
          </w:p>
        </w:tc>
        <w:tc>
          <w:tcPr>
            <w:tcW w:w="203" w:type="pct"/>
            <w:vMerge w:val="restart"/>
          </w:tcPr>
          <w:p w:rsidR="007D0259" w:rsidRPr="007D0259" w:rsidRDefault="007D0259" w:rsidP="007D0259">
            <w:pPr>
              <w:spacing w:before="120" w:after="120" w:line="264" w:lineRule="auto"/>
              <w:jc w:val="both"/>
              <w:rPr>
                <w:b/>
                <w:sz w:val="26"/>
                <w:szCs w:val="26"/>
              </w:rPr>
            </w:pPr>
            <w:r>
              <w:rPr>
                <w:b/>
                <w:sz w:val="26"/>
                <w:szCs w:val="26"/>
              </w:rPr>
              <w:t>X</w:t>
            </w:r>
          </w:p>
        </w:tc>
        <w:tc>
          <w:tcPr>
            <w:tcW w:w="196" w:type="pct"/>
            <w:vMerge w:val="restart"/>
          </w:tcPr>
          <w:p w:rsidR="007D0259" w:rsidRPr="007D0259" w:rsidRDefault="007D0259" w:rsidP="007D0259">
            <w:pPr>
              <w:spacing w:before="120" w:after="120" w:line="264" w:lineRule="auto"/>
              <w:jc w:val="both"/>
              <w:rPr>
                <w:b/>
                <w:sz w:val="26"/>
                <w:szCs w:val="26"/>
              </w:rPr>
            </w:pPr>
            <w:r>
              <w:rPr>
                <w:b/>
                <w:sz w:val="26"/>
                <w:szCs w:val="26"/>
              </w:rPr>
              <w:t>X</w:t>
            </w:r>
          </w:p>
        </w:tc>
      </w:tr>
      <w:tr w:rsidR="007D0259" w:rsidRPr="00AB5922" w:rsidTr="007D0259">
        <w:tc>
          <w:tcPr>
            <w:tcW w:w="343" w:type="pct"/>
            <w:shd w:val="clear" w:color="auto" w:fill="auto"/>
            <w:vAlign w:val="center"/>
          </w:tcPr>
          <w:p w:rsidR="007D0259" w:rsidRPr="001C0DC5" w:rsidRDefault="007D0259" w:rsidP="007D0259">
            <w:pPr>
              <w:spacing w:before="120" w:after="120" w:line="264" w:lineRule="auto"/>
              <w:jc w:val="both"/>
              <w:rPr>
                <w:sz w:val="26"/>
                <w:szCs w:val="26"/>
                <w:lang w:val="vi-VN"/>
              </w:rPr>
            </w:pPr>
          </w:p>
        </w:tc>
        <w:tc>
          <w:tcPr>
            <w:tcW w:w="1916" w:type="pct"/>
            <w:shd w:val="clear" w:color="auto" w:fill="auto"/>
            <w:vAlign w:val="center"/>
          </w:tcPr>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khái niệm và giao thức mạng.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quy trình quản lý rủi ro.</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luật, quy định, chính sách.</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mối đe dọa và lỗ hổng không gian mạng.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hậu quả của việc mất an toàn thông tin mạng.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sao lưu và phục hồi dữ liệu.</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bảo đảm tính liên tục sau khi ứng cứu sự cố.</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cơ chế kiểm soát truy cập máy chủ/máy trạm.</w:t>
            </w:r>
          </w:p>
          <w:p w:rsidR="007D0259" w:rsidRPr="00AB5922" w:rsidRDefault="007D0259" w:rsidP="007D0259">
            <w:pPr>
              <w:spacing w:before="120" w:after="120" w:line="264" w:lineRule="auto"/>
              <w:jc w:val="both"/>
              <w:rPr>
                <w:sz w:val="26"/>
                <w:szCs w:val="26"/>
                <w:lang w:val="vi-VN"/>
              </w:rPr>
            </w:pPr>
            <w:r w:rsidRPr="00AB5922">
              <w:rPr>
                <w:sz w:val="26"/>
                <w:szCs w:val="26"/>
                <w:lang w:val="vi-VN"/>
              </w:rPr>
              <w:lastRenderedPageBreak/>
              <w:t>- Kiến thức về ứng phó sự cố và quá trình phục hổi.</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phương pháp ứng phó và xử lý sự cố.</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phương pháp và kỹ thuật phát hiện xâm nhập.</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phương pháp phân tích lưu lượng mạng.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mối đe dọa và lỗ hổng bảo mật hệ thống và ứng dụng.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loại tấn công khác nhau.</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khái niệm và phương pháp phân tích phần mềm độc hại.</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Rủi ro Bảo mật Ứng dụng.</w:t>
            </w:r>
          </w:p>
        </w:tc>
        <w:tc>
          <w:tcPr>
            <w:tcW w:w="1844" w:type="pct"/>
            <w:shd w:val="clear" w:color="auto" w:fill="auto"/>
            <w:vAlign w:val="center"/>
          </w:tcPr>
          <w:p w:rsidR="007D0259" w:rsidRPr="00AB5922" w:rsidRDefault="007D0259" w:rsidP="007D0259">
            <w:pPr>
              <w:spacing w:before="120" w:after="120" w:line="264" w:lineRule="auto"/>
              <w:jc w:val="both"/>
              <w:rPr>
                <w:sz w:val="26"/>
                <w:szCs w:val="26"/>
                <w:lang w:val="vi-VN"/>
              </w:rPr>
            </w:pPr>
            <w:r w:rsidRPr="00AB5922">
              <w:rPr>
                <w:sz w:val="26"/>
                <w:szCs w:val="26"/>
                <w:lang w:val="vi-VN"/>
              </w:rPr>
              <w:lastRenderedPageBreak/>
              <w:t>- Kỹ năng thu thập thông tin về sự cố an toàn thông tin một cách liên tục.</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sử dụng các phương pháp xử lý sự cố.</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xử lý sự cố và chẩn đoán các bất thường về cơ sở hạ tầng phòng thủ mạng.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điều tra phân tích các cuộc tấn công mạng.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Có kỹ năng khắc phục các sự cố vật lý và kỹ thuật ảnh hưởng đến hiệu suất của hệ thống / máy chủ.</w:t>
            </w:r>
          </w:p>
          <w:p w:rsidR="007D0259" w:rsidRPr="00AB5922" w:rsidRDefault="007D0259" w:rsidP="007D0259">
            <w:pPr>
              <w:spacing w:before="120" w:after="120" w:line="264" w:lineRule="auto"/>
              <w:jc w:val="both"/>
              <w:rPr>
                <w:sz w:val="26"/>
                <w:szCs w:val="26"/>
                <w:lang w:val="vi-VN"/>
              </w:rPr>
            </w:pPr>
            <w:r w:rsidRPr="00AB5922">
              <w:rPr>
                <w:sz w:val="26"/>
                <w:szCs w:val="26"/>
                <w:lang w:val="vi-VN"/>
              </w:rPr>
              <w:t>- Lựa chọn và thực hiện các biện pháp thích hợp sau khi xem xét nguyên nhân sự cố.</w:t>
            </w:r>
          </w:p>
          <w:p w:rsidR="007D0259" w:rsidRPr="00AB5922" w:rsidRDefault="007D0259" w:rsidP="007D0259">
            <w:pPr>
              <w:spacing w:before="120" w:after="120" w:line="264" w:lineRule="auto"/>
              <w:jc w:val="both"/>
              <w:rPr>
                <w:sz w:val="26"/>
                <w:szCs w:val="26"/>
                <w:lang w:val="vi-VN"/>
              </w:rPr>
            </w:pPr>
            <w:r w:rsidRPr="00AB5922">
              <w:rPr>
                <w:sz w:val="26"/>
                <w:szCs w:val="26"/>
                <w:lang w:val="vi-VN"/>
              </w:rPr>
              <w:lastRenderedPageBreak/>
              <w:t>- Kỹ năng phát hiện, khắc phục  về các lỗ hổng bảo mật không gian mạng tiềm ẩn.</w:t>
            </w:r>
          </w:p>
          <w:p w:rsidR="007D0259" w:rsidRPr="001C0DC5" w:rsidRDefault="007D0259" w:rsidP="007D0259">
            <w:pPr>
              <w:spacing w:before="120" w:after="120" w:line="264" w:lineRule="auto"/>
              <w:jc w:val="both"/>
              <w:rPr>
                <w:sz w:val="26"/>
                <w:szCs w:val="26"/>
                <w:lang w:val="vi-VN"/>
              </w:rPr>
            </w:pPr>
            <w:r w:rsidRPr="001C0DC5">
              <w:rPr>
                <w:sz w:val="26"/>
                <w:szCs w:val="26"/>
                <w:lang w:val="vi-VN"/>
              </w:rPr>
              <w:t>- Kỹ năng bảo quản tính toàn vẹn theo quy trình thao tác tiêu chuẩn hoặc tiêu chuẩn quốc gia.</w:t>
            </w:r>
          </w:p>
          <w:p w:rsidR="007D0259" w:rsidRPr="001C0DC5" w:rsidRDefault="007D0259" w:rsidP="007D0259">
            <w:pPr>
              <w:spacing w:before="120" w:after="120" w:line="264" w:lineRule="auto"/>
              <w:jc w:val="both"/>
              <w:rPr>
                <w:sz w:val="26"/>
                <w:szCs w:val="26"/>
                <w:lang w:val="vi-VN"/>
              </w:rPr>
            </w:pPr>
            <w:r w:rsidRPr="001C0DC5">
              <w:rPr>
                <w:sz w:val="26"/>
                <w:szCs w:val="26"/>
                <w:lang w:val="vi-VN"/>
              </w:rPr>
              <w:t>- Kỹ năng nhận biết và phân loại các loại lỗ hổng và các cuộc tấn công liên quan.</w:t>
            </w:r>
          </w:p>
          <w:p w:rsidR="007D0259" w:rsidRPr="001C0DC5" w:rsidRDefault="007D0259" w:rsidP="007D0259">
            <w:pPr>
              <w:spacing w:before="120" w:after="120" w:line="264" w:lineRule="auto"/>
              <w:jc w:val="both"/>
              <w:rPr>
                <w:sz w:val="26"/>
                <w:szCs w:val="26"/>
                <w:lang w:val="vi-VN"/>
              </w:rPr>
            </w:pPr>
            <w:r w:rsidRPr="001C0DC5">
              <w:rPr>
                <w:sz w:val="26"/>
                <w:szCs w:val="26"/>
                <w:lang w:val="vi-VN"/>
              </w:rPr>
              <w:t xml:space="preserve">- Kỹ năng bảo vệ mạng khỏi phần mềm độc hại. </w:t>
            </w:r>
          </w:p>
          <w:p w:rsidR="007D0259" w:rsidRPr="001C0DC5" w:rsidRDefault="007D0259" w:rsidP="007D0259">
            <w:pPr>
              <w:spacing w:before="120" w:after="120" w:line="264" w:lineRule="auto"/>
              <w:jc w:val="both"/>
              <w:rPr>
                <w:sz w:val="26"/>
                <w:szCs w:val="26"/>
                <w:lang w:val="vi-VN"/>
              </w:rPr>
            </w:pPr>
            <w:r w:rsidRPr="001C0DC5">
              <w:rPr>
                <w:sz w:val="26"/>
                <w:szCs w:val="26"/>
                <w:lang w:val="vi-VN"/>
              </w:rPr>
              <w:t>- Kỹ năng thực hiện đánh giá thiệt hại.</w:t>
            </w:r>
          </w:p>
          <w:p w:rsidR="007D0259" w:rsidRPr="001C0DC5" w:rsidRDefault="007D0259" w:rsidP="007D0259">
            <w:pPr>
              <w:spacing w:before="120" w:after="120" w:line="264" w:lineRule="auto"/>
              <w:jc w:val="both"/>
              <w:rPr>
                <w:sz w:val="26"/>
                <w:szCs w:val="26"/>
                <w:lang w:val="vi-VN"/>
              </w:rPr>
            </w:pPr>
            <w:r w:rsidRPr="001C0DC5">
              <w:rPr>
                <w:sz w:val="26"/>
                <w:szCs w:val="26"/>
                <w:lang w:val="vi-VN"/>
              </w:rPr>
              <w:t>- Kỹ năng sử dụng các công cụ tương quan sự kiện bảo mật.</w:t>
            </w:r>
          </w:p>
          <w:p w:rsidR="007D0259" w:rsidRPr="001C0DC5" w:rsidRDefault="007D0259" w:rsidP="007D0259">
            <w:pPr>
              <w:spacing w:before="120" w:after="120" w:line="264" w:lineRule="auto"/>
              <w:jc w:val="both"/>
              <w:rPr>
                <w:sz w:val="26"/>
                <w:szCs w:val="26"/>
                <w:lang w:val="vi-VN"/>
              </w:rPr>
            </w:pPr>
            <w:r w:rsidRPr="001C0DC5">
              <w:rPr>
                <w:sz w:val="26"/>
                <w:szCs w:val="26"/>
                <w:lang w:val="vi-VN"/>
              </w:rPr>
              <w:t>- Kỹ năng thiết kế ứng phó sự cố cho các mô hình dịch vụ đám mây, trung tâm dữ liệu.</w:t>
            </w:r>
          </w:p>
        </w:tc>
        <w:tc>
          <w:tcPr>
            <w:tcW w:w="245" w:type="pct"/>
            <w:vMerge/>
          </w:tcPr>
          <w:p w:rsidR="007D0259" w:rsidRPr="00AB5922" w:rsidRDefault="007D0259" w:rsidP="007D0259">
            <w:pPr>
              <w:spacing w:before="120" w:after="120" w:line="264" w:lineRule="auto"/>
              <w:jc w:val="both"/>
              <w:rPr>
                <w:sz w:val="26"/>
                <w:szCs w:val="26"/>
                <w:lang w:val="vi-VN"/>
              </w:rPr>
            </w:pPr>
          </w:p>
        </w:tc>
        <w:tc>
          <w:tcPr>
            <w:tcW w:w="252" w:type="pct"/>
            <w:vMerge/>
          </w:tcPr>
          <w:p w:rsidR="007D0259" w:rsidRPr="00AB5922" w:rsidRDefault="007D0259" w:rsidP="007D0259">
            <w:pPr>
              <w:spacing w:before="120" w:after="120" w:line="264" w:lineRule="auto"/>
              <w:jc w:val="both"/>
              <w:rPr>
                <w:sz w:val="26"/>
                <w:szCs w:val="26"/>
                <w:lang w:val="vi-VN"/>
              </w:rPr>
            </w:pPr>
          </w:p>
        </w:tc>
        <w:tc>
          <w:tcPr>
            <w:tcW w:w="203" w:type="pct"/>
            <w:vMerge/>
          </w:tcPr>
          <w:p w:rsidR="007D0259" w:rsidRPr="00AB5922" w:rsidRDefault="007D0259" w:rsidP="007D0259">
            <w:pPr>
              <w:spacing w:before="120" w:after="120" w:line="264" w:lineRule="auto"/>
              <w:jc w:val="both"/>
              <w:rPr>
                <w:sz w:val="26"/>
                <w:szCs w:val="26"/>
                <w:lang w:val="vi-VN"/>
              </w:rPr>
            </w:pPr>
          </w:p>
        </w:tc>
        <w:tc>
          <w:tcPr>
            <w:tcW w:w="196" w:type="pct"/>
            <w:vMerge/>
          </w:tcPr>
          <w:p w:rsidR="007D0259" w:rsidRPr="00AB5922" w:rsidRDefault="007D0259" w:rsidP="007D0259">
            <w:pPr>
              <w:spacing w:before="120" w:after="120" w:line="264" w:lineRule="auto"/>
              <w:jc w:val="both"/>
              <w:rPr>
                <w:sz w:val="26"/>
                <w:szCs w:val="26"/>
                <w:lang w:val="vi-VN"/>
              </w:rPr>
            </w:pPr>
          </w:p>
        </w:tc>
      </w:tr>
      <w:tr w:rsidR="007D0259" w:rsidRPr="001C0DC5" w:rsidTr="007D0259">
        <w:trPr>
          <w:trHeight w:val="736"/>
        </w:trPr>
        <w:tc>
          <w:tcPr>
            <w:tcW w:w="343" w:type="pct"/>
            <w:shd w:val="clear" w:color="auto" w:fill="auto"/>
            <w:vAlign w:val="center"/>
          </w:tcPr>
          <w:p w:rsidR="007D0259" w:rsidRPr="001C0DC5" w:rsidRDefault="007D0259" w:rsidP="007D0259">
            <w:pPr>
              <w:spacing w:before="120" w:after="120" w:line="264" w:lineRule="auto"/>
              <w:jc w:val="both"/>
              <w:rPr>
                <w:b/>
                <w:sz w:val="26"/>
                <w:szCs w:val="26"/>
              </w:rPr>
            </w:pPr>
            <w:r>
              <w:rPr>
                <w:b/>
                <w:sz w:val="26"/>
                <w:szCs w:val="26"/>
              </w:rPr>
              <w:lastRenderedPageBreak/>
              <w:t>3</w:t>
            </w:r>
          </w:p>
        </w:tc>
        <w:tc>
          <w:tcPr>
            <w:tcW w:w="3761" w:type="pct"/>
            <w:gridSpan w:val="2"/>
            <w:shd w:val="clear" w:color="auto" w:fill="auto"/>
            <w:vAlign w:val="center"/>
          </w:tcPr>
          <w:p w:rsidR="007D0259" w:rsidRPr="001C0DC5" w:rsidRDefault="007D0259" w:rsidP="007D0259">
            <w:pPr>
              <w:spacing w:before="120" w:after="120" w:line="264" w:lineRule="auto"/>
              <w:jc w:val="both"/>
              <w:rPr>
                <w:b/>
                <w:sz w:val="26"/>
                <w:szCs w:val="26"/>
              </w:rPr>
            </w:pPr>
            <w:r w:rsidRPr="001C0DC5">
              <w:rPr>
                <w:b/>
                <w:sz w:val="26"/>
                <w:szCs w:val="26"/>
              </w:rPr>
              <w:t>Kiểm soát và đánh giá điểm yếu</w:t>
            </w:r>
          </w:p>
        </w:tc>
        <w:tc>
          <w:tcPr>
            <w:tcW w:w="245" w:type="pct"/>
            <w:vMerge w:val="restart"/>
          </w:tcPr>
          <w:p w:rsidR="007D0259" w:rsidRPr="001C0DC5" w:rsidRDefault="007D0259" w:rsidP="007D0259">
            <w:pPr>
              <w:spacing w:before="120" w:after="120" w:line="264" w:lineRule="auto"/>
              <w:jc w:val="both"/>
              <w:rPr>
                <w:b/>
                <w:sz w:val="26"/>
                <w:szCs w:val="26"/>
              </w:rPr>
            </w:pPr>
          </w:p>
        </w:tc>
        <w:tc>
          <w:tcPr>
            <w:tcW w:w="252" w:type="pct"/>
            <w:vMerge w:val="restart"/>
          </w:tcPr>
          <w:p w:rsidR="007D0259" w:rsidRPr="001C0DC5" w:rsidRDefault="00E81354" w:rsidP="007D0259">
            <w:pPr>
              <w:spacing w:before="120" w:after="120" w:line="264" w:lineRule="auto"/>
              <w:jc w:val="both"/>
              <w:rPr>
                <w:b/>
                <w:sz w:val="26"/>
                <w:szCs w:val="26"/>
              </w:rPr>
            </w:pPr>
            <w:r>
              <w:rPr>
                <w:b/>
                <w:sz w:val="26"/>
                <w:szCs w:val="26"/>
              </w:rPr>
              <w:t>X</w:t>
            </w:r>
          </w:p>
        </w:tc>
        <w:tc>
          <w:tcPr>
            <w:tcW w:w="203" w:type="pct"/>
            <w:vMerge w:val="restart"/>
          </w:tcPr>
          <w:p w:rsidR="007D0259" w:rsidRPr="001C0DC5" w:rsidRDefault="007D0259" w:rsidP="007D0259">
            <w:pPr>
              <w:spacing w:before="120" w:after="120" w:line="264" w:lineRule="auto"/>
              <w:jc w:val="both"/>
              <w:rPr>
                <w:b/>
                <w:sz w:val="26"/>
                <w:szCs w:val="26"/>
              </w:rPr>
            </w:pPr>
            <w:r>
              <w:rPr>
                <w:b/>
                <w:sz w:val="26"/>
                <w:szCs w:val="26"/>
              </w:rPr>
              <w:t>X</w:t>
            </w:r>
          </w:p>
        </w:tc>
        <w:tc>
          <w:tcPr>
            <w:tcW w:w="196" w:type="pct"/>
            <w:vMerge w:val="restart"/>
          </w:tcPr>
          <w:p w:rsidR="007D0259" w:rsidRPr="001C0DC5" w:rsidRDefault="007D0259" w:rsidP="007D0259">
            <w:pPr>
              <w:spacing w:before="120" w:after="120" w:line="264" w:lineRule="auto"/>
              <w:jc w:val="both"/>
              <w:rPr>
                <w:b/>
                <w:sz w:val="26"/>
                <w:szCs w:val="26"/>
              </w:rPr>
            </w:pPr>
            <w:r>
              <w:rPr>
                <w:b/>
                <w:sz w:val="26"/>
                <w:szCs w:val="26"/>
              </w:rPr>
              <w:t>X</w:t>
            </w:r>
          </w:p>
        </w:tc>
      </w:tr>
      <w:tr w:rsidR="007D0259" w:rsidRPr="001C0DC5" w:rsidTr="007D0259">
        <w:tc>
          <w:tcPr>
            <w:tcW w:w="343" w:type="pct"/>
            <w:shd w:val="clear" w:color="auto" w:fill="auto"/>
            <w:vAlign w:val="center"/>
          </w:tcPr>
          <w:p w:rsidR="007D0259" w:rsidRPr="001C0DC5" w:rsidRDefault="007D0259" w:rsidP="007D0259">
            <w:pPr>
              <w:spacing w:before="120" w:after="120" w:line="264" w:lineRule="auto"/>
              <w:jc w:val="both"/>
              <w:rPr>
                <w:sz w:val="26"/>
                <w:szCs w:val="26"/>
                <w:lang w:val="vi-VN"/>
              </w:rPr>
            </w:pPr>
          </w:p>
        </w:tc>
        <w:tc>
          <w:tcPr>
            <w:tcW w:w="1916" w:type="pct"/>
            <w:shd w:val="clear" w:color="auto" w:fill="auto"/>
            <w:vAlign w:val="center"/>
          </w:tcPr>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lỗ hổng ứng dụng.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mật mã và các khái niệm quản lý khóa mật mã</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cơ</w:t>
            </w:r>
            <w:r w:rsidR="00AB5922" w:rsidRPr="00AB5922">
              <w:rPr>
                <w:sz w:val="26"/>
                <w:szCs w:val="26"/>
                <w:lang w:val="vi-VN"/>
              </w:rPr>
              <w:t xml:space="preserve"> chế kiểm soát truy cập máy chủ/</w:t>
            </w:r>
            <w:r w:rsidRPr="00AB5922">
              <w:rPr>
                <w:sz w:val="26"/>
                <w:szCs w:val="26"/>
                <w:lang w:val="vi-VN"/>
              </w:rPr>
              <w:t>mạng (ví dụ: danh sách kiểm soát truy cập, danh sách khả năng).</w:t>
            </w:r>
          </w:p>
          <w:p w:rsidR="007D0259" w:rsidRPr="001C0DC5" w:rsidRDefault="007D0259" w:rsidP="007D0259">
            <w:pPr>
              <w:spacing w:before="120" w:after="120" w:line="264" w:lineRule="auto"/>
              <w:jc w:val="both"/>
              <w:rPr>
                <w:sz w:val="26"/>
                <w:szCs w:val="26"/>
              </w:rPr>
            </w:pPr>
            <w:r w:rsidRPr="001C0DC5">
              <w:rPr>
                <w:sz w:val="26"/>
                <w:szCs w:val="26"/>
              </w:rPr>
              <w:t>- Kiến thức về truy cập mạng, danh tính và quản lý truy cập (ví dụ: cơ sở hạ tầng khóa công khai, Oauth, OpenID, SAML, SPML).</w:t>
            </w:r>
          </w:p>
          <w:p w:rsidR="00AB5922" w:rsidRDefault="007D0259" w:rsidP="007D0259">
            <w:pPr>
              <w:spacing w:before="120" w:after="120" w:line="264" w:lineRule="auto"/>
              <w:jc w:val="both"/>
              <w:rPr>
                <w:sz w:val="26"/>
                <w:szCs w:val="26"/>
              </w:rPr>
            </w:pPr>
            <w:r w:rsidRPr="001C0DC5">
              <w:rPr>
                <w:sz w:val="26"/>
                <w:szCs w:val="26"/>
              </w:rPr>
              <w:t>- Kiến thức về lưu lượng mạng</w:t>
            </w:r>
            <w:r w:rsidR="00AB5922">
              <w:rPr>
                <w:sz w:val="26"/>
                <w:szCs w:val="26"/>
              </w:rPr>
              <w:t>.</w:t>
            </w:r>
            <w:r w:rsidRPr="001C0DC5">
              <w:rPr>
                <w:sz w:val="26"/>
                <w:szCs w:val="26"/>
              </w:rPr>
              <w:t xml:space="preserve"> </w:t>
            </w:r>
          </w:p>
          <w:p w:rsidR="007D0259" w:rsidRPr="001C0DC5" w:rsidRDefault="007D0259" w:rsidP="007D0259">
            <w:pPr>
              <w:spacing w:before="120" w:after="120" w:line="264" w:lineRule="auto"/>
              <w:jc w:val="both"/>
              <w:rPr>
                <w:sz w:val="26"/>
                <w:szCs w:val="26"/>
              </w:rPr>
            </w:pPr>
            <w:r w:rsidRPr="001C0DC5">
              <w:rPr>
                <w:sz w:val="26"/>
                <w:szCs w:val="26"/>
              </w:rPr>
              <w:lastRenderedPageBreak/>
              <w:t>-</w:t>
            </w:r>
            <w:r w:rsidR="00AB5922">
              <w:rPr>
                <w:sz w:val="26"/>
                <w:szCs w:val="26"/>
              </w:rPr>
              <w:t xml:space="preserve"> </w:t>
            </w:r>
            <w:r w:rsidRPr="001C0DC5">
              <w:rPr>
                <w:sz w:val="26"/>
                <w:szCs w:val="26"/>
              </w:rPr>
              <w:t>Kiến thức về cấu trúc ngôn ngữ lập trình và logic.</w:t>
            </w:r>
          </w:p>
          <w:p w:rsidR="007D0259" w:rsidRPr="001C0DC5" w:rsidRDefault="007D0259" w:rsidP="007D0259">
            <w:pPr>
              <w:spacing w:before="120" w:after="120" w:line="264" w:lineRule="auto"/>
              <w:jc w:val="both"/>
              <w:rPr>
                <w:sz w:val="26"/>
                <w:szCs w:val="26"/>
              </w:rPr>
            </w:pPr>
            <w:r w:rsidRPr="001C0DC5">
              <w:rPr>
                <w:sz w:val="26"/>
                <w:szCs w:val="26"/>
              </w:rPr>
              <w:t>- Kiến thức về các mối đe dọa và lỗ hổng bảo mật hệ thống và ứng dụng.</w:t>
            </w:r>
          </w:p>
          <w:p w:rsidR="007D0259" w:rsidRPr="001C0DC5" w:rsidRDefault="007D0259" w:rsidP="007D0259">
            <w:pPr>
              <w:spacing w:before="120" w:after="120" w:line="264" w:lineRule="auto"/>
              <w:jc w:val="both"/>
              <w:rPr>
                <w:sz w:val="26"/>
                <w:szCs w:val="26"/>
              </w:rPr>
            </w:pPr>
            <w:r w:rsidRPr="001C0DC5">
              <w:rPr>
                <w:sz w:val="26"/>
                <w:szCs w:val="26"/>
              </w:rPr>
              <w:t>- Kiến thức về các công cụ quản lý  hệ thống và kỹ thuật xác định lỗi.</w:t>
            </w:r>
          </w:p>
          <w:p w:rsidR="007D0259" w:rsidRPr="001C0DC5" w:rsidRDefault="007D0259" w:rsidP="007D0259">
            <w:pPr>
              <w:spacing w:before="120" w:after="120" w:line="264" w:lineRule="auto"/>
              <w:jc w:val="both"/>
              <w:rPr>
                <w:sz w:val="26"/>
                <w:szCs w:val="26"/>
              </w:rPr>
            </w:pPr>
            <w:r w:rsidRPr="001C0DC5">
              <w:rPr>
                <w:sz w:val="26"/>
                <w:szCs w:val="26"/>
              </w:rPr>
              <w:t>- Kiến thức về các cấu thành một cuộc tấn công mạng và mối quan hệ của cuộc tấn công mạng đối với cả các mối đe dọa và lỗ hổng bảo mật.</w:t>
            </w:r>
          </w:p>
          <w:p w:rsidR="007D0259" w:rsidRPr="001C0DC5" w:rsidRDefault="007D0259" w:rsidP="007D0259">
            <w:pPr>
              <w:spacing w:before="120" w:after="120" w:line="264" w:lineRule="auto"/>
              <w:jc w:val="both"/>
              <w:rPr>
                <w:sz w:val="26"/>
                <w:szCs w:val="26"/>
              </w:rPr>
            </w:pPr>
            <w:r w:rsidRPr="001C0DC5">
              <w:rPr>
                <w:sz w:val="26"/>
                <w:szCs w:val="26"/>
              </w:rPr>
              <w:t>- Kiến thức về ngôn ngữ máy tính thông dịch và biên dịch.</w:t>
            </w:r>
          </w:p>
          <w:p w:rsidR="007D0259" w:rsidRPr="001C0DC5" w:rsidRDefault="007D0259" w:rsidP="007D0259">
            <w:pPr>
              <w:spacing w:before="120" w:after="120" w:line="264" w:lineRule="auto"/>
              <w:jc w:val="both"/>
              <w:rPr>
                <w:sz w:val="26"/>
                <w:szCs w:val="26"/>
              </w:rPr>
            </w:pPr>
            <w:r w:rsidRPr="001C0DC5">
              <w:rPr>
                <w:sz w:val="26"/>
                <w:szCs w:val="26"/>
              </w:rPr>
              <w:t>- Kiến thức về các loại tấn công khác nhau (ví dụ: tấn công thụ động, chủ động, nội gián, cận cảnh, phân phối).</w:t>
            </w:r>
          </w:p>
          <w:p w:rsidR="007D0259" w:rsidRPr="001C0DC5" w:rsidRDefault="007D0259" w:rsidP="007D0259">
            <w:pPr>
              <w:spacing w:before="120" w:after="120" w:line="264" w:lineRule="auto"/>
              <w:jc w:val="both"/>
              <w:rPr>
                <w:sz w:val="26"/>
                <w:szCs w:val="26"/>
              </w:rPr>
            </w:pPr>
            <w:r w:rsidRPr="001C0DC5">
              <w:rPr>
                <w:sz w:val="26"/>
                <w:szCs w:val="26"/>
              </w:rPr>
              <w:t>- Kiến thức về những kẻ tấn công mạng (ví dụ: kẻ giả mạo kịch bản, mối đe dọa nội gián, nhà nước phi quốc gia bảo trợ và quốc gia bảo trợ).</w:t>
            </w:r>
          </w:p>
          <w:p w:rsidR="007D0259" w:rsidRPr="001C0DC5" w:rsidRDefault="007D0259" w:rsidP="007D0259">
            <w:pPr>
              <w:spacing w:before="120" w:after="120" w:line="264" w:lineRule="auto"/>
              <w:jc w:val="both"/>
              <w:rPr>
                <w:sz w:val="26"/>
                <w:szCs w:val="26"/>
              </w:rPr>
            </w:pPr>
            <w:r w:rsidRPr="001C0DC5">
              <w:rPr>
                <w:sz w:val="26"/>
                <w:szCs w:val="26"/>
              </w:rPr>
              <w:t>- Kiến thức về quản trị hệ thống, mạng, phần cứng, phần mềm.</w:t>
            </w:r>
          </w:p>
          <w:p w:rsidR="007D0259" w:rsidRPr="001C0DC5" w:rsidRDefault="007D0259" w:rsidP="007D0259">
            <w:pPr>
              <w:spacing w:before="120" w:after="120" w:line="264" w:lineRule="auto"/>
              <w:jc w:val="both"/>
              <w:rPr>
                <w:sz w:val="26"/>
                <w:szCs w:val="26"/>
              </w:rPr>
            </w:pPr>
            <w:r w:rsidRPr="001C0DC5">
              <w:rPr>
                <w:sz w:val="26"/>
                <w:szCs w:val="26"/>
              </w:rPr>
              <w:t xml:space="preserve"> - Kiến thức về các giai đoạn tấn công mạng (ví dụ: trinh sát, quét, liệt kê, giành quyền truy cập, nâng cấp đặc quyền, duy trì quyền truy cập, khai thác mạng, theo dõi).</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Kiến thức về các khái niệm kiến ​​trúc an toàn mạng bao gồm cấu trúc liên kết, giao thức, thành phần và nguyên tắc (ví dụ: ứng dụng chuyên sâu về phòng thủ).</w:t>
            </w:r>
          </w:p>
          <w:p w:rsidR="007D0259" w:rsidRPr="001C0DC5" w:rsidRDefault="007D0259" w:rsidP="007D0259">
            <w:pPr>
              <w:spacing w:before="120" w:after="120" w:line="264" w:lineRule="auto"/>
              <w:jc w:val="both"/>
              <w:rPr>
                <w:sz w:val="26"/>
                <w:szCs w:val="26"/>
              </w:rPr>
            </w:pPr>
            <w:r w:rsidRPr="001C0DC5">
              <w:rPr>
                <w:sz w:val="26"/>
                <w:szCs w:val="26"/>
              </w:rPr>
              <w:lastRenderedPageBreak/>
              <w:t>- Kiến thức về các mô hình bảo mật (ví dụ: mô hình Bell-LaPadula, mô hình toàn vẹn Biba, mô hình toàn vẹn Clark-Wilson).</w:t>
            </w:r>
          </w:p>
          <w:p w:rsidR="007D0259" w:rsidRPr="001C0DC5" w:rsidRDefault="007D0259" w:rsidP="007D0259">
            <w:pPr>
              <w:spacing w:before="120" w:after="120" w:line="264" w:lineRule="auto"/>
              <w:jc w:val="both"/>
              <w:rPr>
                <w:sz w:val="26"/>
                <w:szCs w:val="26"/>
              </w:rPr>
            </w:pPr>
            <w:r w:rsidRPr="001C0DC5">
              <w:rPr>
                <w:sz w:val="26"/>
                <w:szCs w:val="26"/>
              </w:rPr>
              <w:t xml:space="preserve">- Kiến thức về </w:t>
            </w:r>
            <w:r>
              <w:rPr>
                <w:sz w:val="26"/>
                <w:szCs w:val="26"/>
              </w:rPr>
              <w:t>các nguyên tắc và kỹ thuật hack.</w:t>
            </w:r>
          </w:p>
          <w:p w:rsidR="007D0259" w:rsidRPr="001C0DC5" w:rsidRDefault="007D0259" w:rsidP="007D0259">
            <w:pPr>
              <w:spacing w:before="120" w:after="120" w:line="264" w:lineRule="auto"/>
              <w:jc w:val="both"/>
              <w:rPr>
                <w:sz w:val="26"/>
                <w:szCs w:val="26"/>
              </w:rPr>
            </w:pPr>
            <w:r w:rsidRPr="001C0DC5">
              <w:rPr>
                <w:sz w:val="26"/>
                <w:szCs w:val="26"/>
              </w:rPr>
              <w:t>- Kiến thức về chương trình phân loại thông tin của một tổ chức và các thủ tục để xâm phạm thông tin.</w:t>
            </w:r>
          </w:p>
          <w:p w:rsidR="007D0259" w:rsidRPr="001C0DC5" w:rsidRDefault="007D0259" w:rsidP="007D0259">
            <w:pPr>
              <w:spacing w:before="120" w:after="120" w:line="264" w:lineRule="auto"/>
              <w:jc w:val="both"/>
              <w:rPr>
                <w:sz w:val="26"/>
                <w:szCs w:val="26"/>
              </w:rPr>
            </w:pPr>
            <w:r w:rsidRPr="001C0DC5">
              <w:rPr>
                <w:sz w:val="26"/>
                <w:szCs w:val="26"/>
              </w:rPr>
              <w:t>- Kiến thức về phân tích mức gói bằng các công cụ thích hợp (ví dụ: Wireshark, tcpdump).</w:t>
            </w:r>
          </w:p>
          <w:p w:rsidR="007D0259" w:rsidRPr="001C0DC5" w:rsidRDefault="007D0259" w:rsidP="007D0259">
            <w:pPr>
              <w:spacing w:before="120" w:after="120" w:line="264" w:lineRule="auto"/>
              <w:jc w:val="both"/>
              <w:rPr>
                <w:sz w:val="26"/>
                <w:szCs w:val="26"/>
              </w:rPr>
            </w:pPr>
            <w:r w:rsidRPr="001C0DC5">
              <w:rPr>
                <w:sz w:val="26"/>
                <w:szCs w:val="26"/>
              </w:rPr>
              <w:t>- Kiến thức về mật mã học.</w:t>
            </w:r>
          </w:p>
          <w:p w:rsidR="007D0259" w:rsidRPr="001C0DC5" w:rsidRDefault="007D0259" w:rsidP="007D0259">
            <w:pPr>
              <w:spacing w:before="120" w:after="120" w:line="264" w:lineRule="auto"/>
              <w:jc w:val="both"/>
              <w:rPr>
                <w:sz w:val="26"/>
                <w:szCs w:val="26"/>
              </w:rPr>
            </w:pPr>
            <w:r w:rsidRPr="001C0DC5">
              <w:rPr>
                <w:sz w:val="26"/>
                <w:szCs w:val="26"/>
              </w:rPr>
              <w:t>- Kiến thức về các nguyên tắc, công cụ và kỹ thuật kiểm tra thâm nhập.</w:t>
            </w:r>
          </w:p>
          <w:p w:rsidR="007D0259" w:rsidRPr="001C0DC5" w:rsidRDefault="007D0259" w:rsidP="007D0259">
            <w:pPr>
              <w:spacing w:before="120" w:after="120" w:line="264" w:lineRule="auto"/>
              <w:jc w:val="both"/>
              <w:rPr>
                <w:sz w:val="26"/>
                <w:szCs w:val="26"/>
              </w:rPr>
            </w:pPr>
            <w:r w:rsidRPr="001C0DC5">
              <w:rPr>
                <w:sz w:val="26"/>
                <w:szCs w:val="26"/>
              </w:rPr>
              <w:t>- Kiến thức về môi trường đe dọa của tổ chức.</w:t>
            </w:r>
          </w:p>
        </w:tc>
        <w:tc>
          <w:tcPr>
            <w:tcW w:w="1844" w:type="pct"/>
            <w:shd w:val="clear" w:color="auto" w:fill="auto"/>
            <w:vAlign w:val="center"/>
          </w:tcPr>
          <w:p w:rsidR="007D0259" w:rsidRPr="001C0DC5" w:rsidRDefault="007D0259" w:rsidP="007D0259">
            <w:pPr>
              <w:spacing w:before="120" w:after="120" w:line="264" w:lineRule="auto"/>
              <w:jc w:val="both"/>
              <w:rPr>
                <w:sz w:val="26"/>
                <w:szCs w:val="26"/>
              </w:rPr>
            </w:pPr>
            <w:r w:rsidRPr="001C0DC5">
              <w:rPr>
                <w:sz w:val="26"/>
                <w:szCs w:val="26"/>
              </w:rPr>
              <w:lastRenderedPageBreak/>
              <w:t>- Kỹ năng tiến hành quét lỗ hổng bảo mật và nhận diện lỗ hổng trong hệ thống bảo mật.</w:t>
            </w:r>
          </w:p>
          <w:p w:rsidR="007D0259" w:rsidRPr="001C0DC5" w:rsidRDefault="007D0259" w:rsidP="007D0259">
            <w:pPr>
              <w:spacing w:before="120" w:after="120" w:line="264" w:lineRule="auto"/>
              <w:jc w:val="both"/>
              <w:rPr>
                <w:sz w:val="26"/>
                <w:szCs w:val="26"/>
              </w:rPr>
            </w:pPr>
            <w:r w:rsidRPr="001C0DC5">
              <w:rPr>
                <w:sz w:val="26"/>
                <w:szCs w:val="26"/>
              </w:rPr>
              <w:t>- Kỹ năng đánh giá mức độ an toàn của thiết kế và hệ thống an ninh.</w:t>
            </w:r>
          </w:p>
          <w:p w:rsidR="007D0259" w:rsidRPr="001C0DC5" w:rsidRDefault="007D0259" w:rsidP="007D0259">
            <w:pPr>
              <w:spacing w:before="120" w:after="120" w:line="264" w:lineRule="auto"/>
              <w:jc w:val="both"/>
              <w:rPr>
                <w:sz w:val="26"/>
                <w:szCs w:val="26"/>
              </w:rPr>
            </w:pPr>
            <w:r w:rsidRPr="001C0DC5">
              <w:rPr>
                <w:sz w:val="26"/>
                <w:szCs w:val="26"/>
              </w:rPr>
              <w:t>- Kỹ năng phát hiện xâm nhập dựa trên máy chủ và mạng thông qua công nghệ phát hiện xâm nhập (ví dụ: Snort).</w:t>
            </w:r>
          </w:p>
          <w:p w:rsidR="007D0259" w:rsidRPr="001C0DC5" w:rsidRDefault="007D0259" w:rsidP="007D0259">
            <w:pPr>
              <w:spacing w:before="120" w:after="120" w:line="264" w:lineRule="auto"/>
              <w:jc w:val="both"/>
              <w:rPr>
                <w:sz w:val="26"/>
                <w:szCs w:val="26"/>
              </w:rPr>
            </w:pPr>
            <w:r w:rsidRPr="001C0DC5">
              <w:rPr>
                <w:sz w:val="26"/>
                <w:szCs w:val="26"/>
              </w:rPr>
              <w:t>- Kỹ năng bắt chước hành vi đe dọa.</w:t>
            </w:r>
          </w:p>
          <w:p w:rsidR="007D0259" w:rsidRPr="001C0DC5" w:rsidRDefault="007D0259" w:rsidP="007D0259">
            <w:pPr>
              <w:spacing w:before="120" w:after="120" w:line="264" w:lineRule="auto"/>
              <w:jc w:val="both"/>
              <w:rPr>
                <w:sz w:val="26"/>
                <w:szCs w:val="26"/>
              </w:rPr>
            </w:pPr>
            <w:r w:rsidRPr="001C0DC5">
              <w:rPr>
                <w:sz w:val="26"/>
                <w:szCs w:val="26"/>
              </w:rPr>
              <w:t>- Kỹ năng sử dụng các công cụ và kỹ thuật kiểm tra thâm nhập.</w:t>
            </w:r>
          </w:p>
          <w:p w:rsidR="007D0259" w:rsidRPr="001C0DC5" w:rsidRDefault="007D0259" w:rsidP="007D0259">
            <w:pPr>
              <w:spacing w:before="120" w:after="120" w:line="264" w:lineRule="auto"/>
              <w:jc w:val="both"/>
              <w:rPr>
                <w:sz w:val="26"/>
                <w:szCs w:val="26"/>
              </w:rPr>
            </w:pPr>
            <w:r w:rsidRPr="001C0DC5">
              <w:rPr>
                <w:sz w:val="26"/>
                <w:szCs w:val="26"/>
              </w:rPr>
              <w:lastRenderedPageBreak/>
              <w:t>- Kỹ năng sử dụng các kỹ thuật xây dựng xã hội. (ví dụ: lừa đảo, lừa bịp, lừa đảo, v.v.).</w:t>
            </w:r>
          </w:p>
          <w:p w:rsidR="007D0259" w:rsidRPr="001C0DC5" w:rsidRDefault="007D0259" w:rsidP="007D0259">
            <w:pPr>
              <w:spacing w:before="120" w:after="120" w:line="264" w:lineRule="auto"/>
              <w:jc w:val="both"/>
              <w:rPr>
                <w:sz w:val="26"/>
                <w:szCs w:val="26"/>
              </w:rPr>
            </w:pPr>
            <w:r w:rsidRPr="001C0DC5">
              <w:rPr>
                <w:sz w:val="26"/>
                <w:szCs w:val="26"/>
              </w:rPr>
              <w:t>- Kỹ năng sử dụng các công cụ phân tích mạng để xác định các lỗ hổng. (ví dụ: fuzzing, nmap, v.v.).</w:t>
            </w:r>
          </w:p>
          <w:p w:rsidR="007D0259" w:rsidRPr="001C0DC5" w:rsidRDefault="007D0259" w:rsidP="007D0259">
            <w:pPr>
              <w:spacing w:before="120" w:after="120" w:line="264" w:lineRule="auto"/>
              <w:jc w:val="both"/>
              <w:rPr>
                <w:sz w:val="26"/>
                <w:szCs w:val="26"/>
              </w:rPr>
            </w:pPr>
            <w:r w:rsidRPr="001C0DC5">
              <w:rPr>
                <w:sz w:val="26"/>
                <w:szCs w:val="26"/>
              </w:rPr>
              <w:t>- Kỹ năng xem lại nhật ký để xác định bằng chứng về các vụ xâm nhập trong quá khứ.</w:t>
            </w:r>
          </w:p>
          <w:p w:rsidR="007D0259" w:rsidRPr="001C0DC5" w:rsidRDefault="007D0259" w:rsidP="007D0259">
            <w:pPr>
              <w:spacing w:before="120" w:after="120" w:line="264" w:lineRule="auto"/>
              <w:jc w:val="both"/>
              <w:rPr>
                <w:sz w:val="26"/>
                <w:szCs w:val="26"/>
              </w:rPr>
            </w:pPr>
            <w:r w:rsidRPr="001C0DC5">
              <w:rPr>
                <w:sz w:val="26"/>
                <w:szCs w:val="26"/>
              </w:rPr>
              <w:t>- Kỹ năng thực hiện đánh giá lỗ hổng ứng dụng.</w:t>
            </w:r>
          </w:p>
          <w:p w:rsidR="007D0259" w:rsidRPr="001C0DC5" w:rsidRDefault="007D0259" w:rsidP="007D0259">
            <w:pPr>
              <w:spacing w:before="120" w:after="120" w:line="264" w:lineRule="auto"/>
              <w:jc w:val="both"/>
              <w:rPr>
                <w:sz w:val="26"/>
                <w:szCs w:val="26"/>
              </w:rPr>
            </w:pPr>
            <w:r w:rsidRPr="001C0DC5">
              <w:rPr>
                <w:sz w:val="26"/>
                <w:szCs w:val="26"/>
              </w:rPr>
              <w:t>- Kỹ năng thực hiện đánh giá tác động / rủi ro.</w:t>
            </w:r>
          </w:p>
          <w:p w:rsidR="007D0259" w:rsidRPr="001C0DC5" w:rsidRDefault="007D0259" w:rsidP="007D0259">
            <w:pPr>
              <w:spacing w:before="120" w:after="120" w:line="264" w:lineRule="auto"/>
              <w:jc w:val="both"/>
              <w:rPr>
                <w:sz w:val="26"/>
                <w:szCs w:val="26"/>
              </w:rPr>
            </w:pPr>
            <w:r w:rsidRPr="001C0DC5">
              <w:rPr>
                <w:sz w:val="26"/>
                <w:szCs w:val="26"/>
              </w:rPr>
              <w:t>- Kỹ năng phát triển về bối cảnh môi trường đe dọa của tổ chức</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Kỹ năng áp dụng các nguyên tắc an ninh mạng và quyền riêng tư cho các yêu cầu của tổ chức (liên quan đến tính bảo mật, tính toàn vẹn, tính khả dụng, xác thực, không từ chối). </w:t>
            </w:r>
          </w:p>
        </w:tc>
        <w:tc>
          <w:tcPr>
            <w:tcW w:w="245" w:type="pct"/>
            <w:vMerge/>
          </w:tcPr>
          <w:p w:rsidR="007D0259" w:rsidRPr="001C0DC5" w:rsidRDefault="007D0259" w:rsidP="007D0259">
            <w:pPr>
              <w:spacing w:before="120" w:after="120" w:line="264" w:lineRule="auto"/>
              <w:jc w:val="both"/>
              <w:rPr>
                <w:sz w:val="26"/>
                <w:szCs w:val="26"/>
              </w:rPr>
            </w:pPr>
          </w:p>
        </w:tc>
        <w:tc>
          <w:tcPr>
            <w:tcW w:w="252" w:type="pct"/>
            <w:vMerge/>
          </w:tcPr>
          <w:p w:rsidR="007D0259" w:rsidRPr="001C0DC5" w:rsidRDefault="007D0259" w:rsidP="007D0259">
            <w:pPr>
              <w:spacing w:before="120" w:after="120" w:line="264" w:lineRule="auto"/>
              <w:jc w:val="both"/>
              <w:rPr>
                <w:sz w:val="26"/>
                <w:szCs w:val="26"/>
              </w:rPr>
            </w:pPr>
          </w:p>
        </w:tc>
        <w:tc>
          <w:tcPr>
            <w:tcW w:w="203" w:type="pct"/>
            <w:vMerge/>
          </w:tcPr>
          <w:p w:rsidR="007D0259" w:rsidRPr="001C0DC5" w:rsidRDefault="007D0259" w:rsidP="007D0259">
            <w:pPr>
              <w:spacing w:before="120" w:after="120" w:line="264" w:lineRule="auto"/>
              <w:jc w:val="both"/>
              <w:rPr>
                <w:sz w:val="26"/>
                <w:szCs w:val="26"/>
              </w:rPr>
            </w:pPr>
          </w:p>
        </w:tc>
        <w:tc>
          <w:tcPr>
            <w:tcW w:w="196" w:type="pct"/>
            <w:vMerge/>
          </w:tcPr>
          <w:p w:rsidR="007D0259" w:rsidRPr="001C0DC5" w:rsidRDefault="007D0259" w:rsidP="007D0259">
            <w:pPr>
              <w:spacing w:before="120" w:after="120" w:line="264" w:lineRule="auto"/>
              <w:jc w:val="both"/>
              <w:rPr>
                <w:sz w:val="26"/>
                <w:szCs w:val="26"/>
              </w:rPr>
            </w:pPr>
          </w:p>
        </w:tc>
      </w:tr>
      <w:tr w:rsidR="007D0259" w:rsidRPr="001C0DC5" w:rsidTr="007D0259">
        <w:trPr>
          <w:trHeight w:val="808"/>
        </w:trPr>
        <w:tc>
          <w:tcPr>
            <w:tcW w:w="343" w:type="pct"/>
            <w:shd w:val="clear" w:color="auto" w:fill="auto"/>
            <w:vAlign w:val="center"/>
          </w:tcPr>
          <w:p w:rsidR="007D0259" w:rsidRPr="001C0DC5" w:rsidRDefault="007D0259" w:rsidP="007D0259">
            <w:pPr>
              <w:spacing w:before="120" w:after="120" w:line="264" w:lineRule="auto"/>
              <w:jc w:val="both"/>
              <w:rPr>
                <w:sz w:val="26"/>
                <w:szCs w:val="26"/>
              </w:rPr>
            </w:pPr>
            <w:r>
              <w:rPr>
                <w:sz w:val="26"/>
                <w:szCs w:val="26"/>
              </w:rPr>
              <w:lastRenderedPageBreak/>
              <w:t>4</w:t>
            </w:r>
          </w:p>
        </w:tc>
        <w:tc>
          <w:tcPr>
            <w:tcW w:w="3761" w:type="pct"/>
            <w:gridSpan w:val="2"/>
            <w:shd w:val="clear" w:color="auto" w:fill="auto"/>
            <w:vAlign w:val="center"/>
          </w:tcPr>
          <w:p w:rsidR="007D0259" w:rsidRPr="001C0DC5" w:rsidRDefault="007D0259" w:rsidP="007D0259">
            <w:pPr>
              <w:spacing w:before="120" w:after="120" w:line="264" w:lineRule="auto"/>
              <w:jc w:val="both"/>
              <w:rPr>
                <w:sz w:val="26"/>
                <w:szCs w:val="26"/>
              </w:rPr>
            </w:pPr>
            <w:r w:rsidRPr="001C0DC5">
              <w:rPr>
                <w:b/>
                <w:sz w:val="26"/>
                <w:szCs w:val="26"/>
                <w:lang w:val="de-DE"/>
              </w:rPr>
              <w:t>Phân tích/giám sát ATTT</w:t>
            </w:r>
          </w:p>
        </w:tc>
        <w:tc>
          <w:tcPr>
            <w:tcW w:w="245" w:type="pct"/>
            <w:vMerge w:val="restart"/>
          </w:tcPr>
          <w:p w:rsidR="007D0259" w:rsidRPr="001C0DC5" w:rsidRDefault="007D0259" w:rsidP="007D0259">
            <w:pPr>
              <w:spacing w:before="120" w:after="120" w:line="264" w:lineRule="auto"/>
              <w:jc w:val="both"/>
              <w:rPr>
                <w:b/>
                <w:sz w:val="26"/>
                <w:szCs w:val="26"/>
                <w:lang w:val="de-DE"/>
              </w:rPr>
            </w:pPr>
          </w:p>
        </w:tc>
        <w:tc>
          <w:tcPr>
            <w:tcW w:w="252" w:type="pct"/>
            <w:vMerge w:val="restart"/>
          </w:tcPr>
          <w:p w:rsidR="007D0259" w:rsidRPr="001C0DC5" w:rsidRDefault="007D0259" w:rsidP="007D0259">
            <w:pPr>
              <w:spacing w:before="120" w:after="120" w:line="264" w:lineRule="auto"/>
              <w:jc w:val="both"/>
              <w:rPr>
                <w:b/>
                <w:sz w:val="26"/>
                <w:szCs w:val="26"/>
                <w:lang w:val="de-DE"/>
              </w:rPr>
            </w:pPr>
            <w:r>
              <w:rPr>
                <w:b/>
                <w:sz w:val="26"/>
                <w:szCs w:val="26"/>
                <w:lang w:val="de-DE"/>
              </w:rPr>
              <w:t>X</w:t>
            </w:r>
          </w:p>
        </w:tc>
        <w:tc>
          <w:tcPr>
            <w:tcW w:w="203" w:type="pct"/>
            <w:vMerge w:val="restart"/>
          </w:tcPr>
          <w:p w:rsidR="007D0259" w:rsidRPr="001C0DC5" w:rsidRDefault="007D0259" w:rsidP="007D0259">
            <w:pPr>
              <w:spacing w:before="120" w:after="120" w:line="264" w:lineRule="auto"/>
              <w:jc w:val="both"/>
              <w:rPr>
                <w:b/>
                <w:sz w:val="26"/>
                <w:szCs w:val="26"/>
                <w:lang w:val="de-DE"/>
              </w:rPr>
            </w:pPr>
            <w:r>
              <w:rPr>
                <w:b/>
                <w:sz w:val="26"/>
                <w:szCs w:val="26"/>
                <w:lang w:val="de-DE"/>
              </w:rPr>
              <w:t>X</w:t>
            </w:r>
          </w:p>
        </w:tc>
        <w:tc>
          <w:tcPr>
            <w:tcW w:w="196" w:type="pct"/>
            <w:vMerge w:val="restart"/>
          </w:tcPr>
          <w:p w:rsidR="007D0259" w:rsidRPr="001C0DC5" w:rsidRDefault="007D0259" w:rsidP="007D0259">
            <w:pPr>
              <w:spacing w:before="120" w:after="120" w:line="264" w:lineRule="auto"/>
              <w:jc w:val="both"/>
              <w:rPr>
                <w:b/>
                <w:sz w:val="26"/>
                <w:szCs w:val="26"/>
                <w:lang w:val="de-DE"/>
              </w:rPr>
            </w:pPr>
            <w:r>
              <w:rPr>
                <w:b/>
                <w:sz w:val="26"/>
                <w:szCs w:val="26"/>
                <w:lang w:val="de-DE"/>
              </w:rPr>
              <w:t>X</w:t>
            </w:r>
          </w:p>
        </w:tc>
      </w:tr>
      <w:tr w:rsidR="007D0259" w:rsidRPr="00AB5922" w:rsidTr="007D0259">
        <w:tc>
          <w:tcPr>
            <w:tcW w:w="343" w:type="pct"/>
            <w:shd w:val="clear" w:color="auto" w:fill="auto"/>
            <w:vAlign w:val="center"/>
          </w:tcPr>
          <w:p w:rsidR="007D0259" w:rsidRPr="001C0DC5" w:rsidRDefault="007D0259" w:rsidP="007D0259">
            <w:pPr>
              <w:spacing w:before="120" w:after="120" w:line="264" w:lineRule="auto"/>
              <w:jc w:val="both"/>
              <w:rPr>
                <w:sz w:val="26"/>
                <w:szCs w:val="26"/>
                <w:lang w:val="vi-VN"/>
              </w:rPr>
            </w:pPr>
          </w:p>
        </w:tc>
        <w:tc>
          <w:tcPr>
            <w:tcW w:w="1916" w:type="pct"/>
            <w:shd w:val="clear" w:color="auto" w:fill="auto"/>
            <w:vAlign w:val="center"/>
          </w:tcPr>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thuật toán máy tính.</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thuật toán mã hóa</w:t>
            </w:r>
            <w:r w:rsidR="00AB5922" w:rsidRPr="00AB5922">
              <w:rPr>
                <w:sz w:val="26"/>
                <w:szCs w:val="26"/>
                <w:lang w:val="vi-VN"/>
              </w:rPr>
              <w:t>.</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mật mã và các khái niệm quản lý khóa mật mã</w:t>
            </w:r>
            <w:r w:rsidR="00AB5922" w:rsidRPr="00AB5922">
              <w:rPr>
                <w:sz w:val="26"/>
                <w:szCs w:val="26"/>
                <w:lang w:val="vi-VN"/>
              </w:rPr>
              <w:t>.</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hệ thống cơ sở dữ liệu.</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cài đặt, tích hợp và tối ưu hóa các thành phần hệ thống.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nguyên lý tương tác giữa con người và máy tính.</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nguồn phổ biến về lỗ hổng bảo mật</w:t>
            </w:r>
            <w:r w:rsidR="00AB5922" w:rsidRPr="00AB5922">
              <w:rPr>
                <w:sz w:val="26"/>
                <w:szCs w:val="26"/>
                <w:lang w:val="vi-VN"/>
              </w:rPr>
              <w:t>.</w:t>
            </w:r>
          </w:p>
          <w:p w:rsidR="007D0259" w:rsidRPr="00AB5922" w:rsidRDefault="007D0259" w:rsidP="007D0259">
            <w:pPr>
              <w:spacing w:before="120" w:after="120" w:line="264" w:lineRule="auto"/>
              <w:jc w:val="both"/>
              <w:rPr>
                <w:sz w:val="26"/>
                <w:szCs w:val="26"/>
                <w:lang w:val="vi-VN"/>
              </w:rPr>
            </w:pPr>
            <w:r w:rsidRPr="00AB5922">
              <w:rPr>
                <w:sz w:val="26"/>
                <w:szCs w:val="26"/>
                <w:lang w:val="vi-VN"/>
              </w:rPr>
              <w:lastRenderedPageBreak/>
              <w:t>- Kiến thức về truy cập mạng, danh tính và quản lý truy cập</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cách lưu lượng truy cập qua mạng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Có kiến thức về các công cụ, phương pháp và kỹ thuật thiết kế hệ thống bảo mật.</w:t>
            </w:r>
          </w:p>
          <w:p w:rsidR="007D0259" w:rsidRPr="00AB5922" w:rsidRDefault="007D0259" w:rsidP="007D0259">
            <w:pPr>
              <w:spacing w:before="120" w:after="120" w:line="264" w:lineRule="auto"/>
              <w:jc w:val="both"/>
              <w:rPr>
                <w:sz w:val="26"/>
                <w:szCs w:val="26"/>
                <w:lang w:val="vi-VN"/>
              </w:rPr>
            </w:pPr>
            <w:r w:rsidRPr="00AB5922">
              <w:rPr>
                <w:sz w:val="26"/>
                <w:szCs w:val="26"/>
                <w:lang w:val="vi-VN"/>
              </w:rPr>
              <w:t>- Có kiến thức về kỹ thuật phần mềm.</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quy trình kỹ thuật hệ thống.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khái niệm kiến trúc an ninh mạng bao gồm cấu trúc liên kết, giao thức, các thành phần và nguyên tắc</w:t>
            </w:r>
            <w:r w:rsidR="00AB5922" w:rsidRPr="00AB5922">
              <w:rPr>
                <w:sz w:val="26"/>
                <w:szCs w:val="26"/>
                <w:lang w:val="vi-VN"/>
              </w:rPr>
              <w:t>.</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nguyên tắc, mô hình, phương pháp quản lý hệ thống mạng</w:t>
            </w:r>
            <w:r w:rsidR="00AB5922" w:rsidRPr="00AB5922">
              <w:rPr>
                <w:sz w:val="26"/>
                <w:szCs w:val="26"/>
                <w:lang w:val="vi-VN"/>
              </w:rPr>
              <w:t>.</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khái niệm quản lý dịch vụ cho mạng và các tiêu chuẩn liên quan</w:t>
            </w:r>
            <w:r w:rsidR="00AB5922" w:rsidRPr="00AB5922">
              <w:rPr>
                <w:sz w:val="26"/>
                <w:szCs w:val="26"/>
                <w:lang w:val="vi-VN"/>
              </w:rPr>
              <w:t>.</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mô hình bảo mật</w:t>
            </w:r>
            <w:r w:rsidR="00AB5922" w:rsidRPr="00AB5922">
              <w:rPr>
                <w:sz w:val="26"/>
                <w:szCs w:val="26"/>
                <w:lang w:val="vi-VN"/>
              </w:rPr>
              <w:t>.</w:t>
            </w:r>
          </w:p>
          <w:p w:rsidR="007D0259" w:rsidRPr="00AB5922" w:rsidRDefault="007D0259" w:rsidP="007D0259">
            <w:pPr>
              <w:spacing w:before="120" w:after="120" w:line="264" w:lineRule="auto"/>
              <w:jc w:val="both"/>
              <w:rPr>
                <w:sz w:val="26"/>
                <w:szCs w:val="26"/>
                <w:lang w:val="vi-VN"/>
              </w:rPr>
            </w:pPr>
            <w:r w:rsidRPr="00AB5922">
              <w:rPr>
                <w:sz w:val="26"/>
                <w:szCs w:val="26"/>
                <w:lang w:val="vi-VN"/>
              </w:rPr>
              <w:t>- Có kiến thức về các loại kiến trúc máy tính.</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kỹ thuật quản lý cấu hình.</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quản lý bảo mật.</w:t>
            </w:r>
          </w:p>
          <w:p w:rsidR="007D0259" w:rsidRPr="00AB5922" w:rsidRDefault="007D0259" w:rsidP="007D0259">
            <w:pPr>
              <w:spacing w:before="120" w:after="120" w:line="264" w:lineRule="auto"/>
              <w:jc w:val="both"/>
              <w:rPr>
                <w:sz w:val="26"/>
                <w:szCs w:val="26"/>
                <w:lang w:val="vi-VN"/>
              </w:rPr>
            </w:pPr>
            <w:r w:rsidRPr="00AB5922">
              <w:rPr>
                <w:sz w:val="26"/>
                <w:szCs w:val="26"/>
                <w:lang w:val="vi-VN"/>
              </w:rPr>
              <w:t>- Có kiến thức về các phương pháp kiểm tra và đánh giá bảo mật hệ thống.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thiết kế biện pháp đối phó với các rủi ro bảo mật đã xác định.</w:t>
            </w:r>
          </w:p>
        </w:tc>
        <w:tc>
          <w:tcPr>
            <w:tcW w:w="1844" w:type="pct"/>
            <w:shd w:val="clear" w:color="auto" w:fill="auto"/>
            <w:vAlign w:val="center"/>
          </w:tcPr>
          <w:p w:rsidR="007D0259" w:rsidRPr="00AB5922" w:rsidRDefault="007D0259" w:rsidP="007D0259">
            <w:pPr>
              <w:spacing w:before="120" w:after="120" w:line="264" w:lineRule="auto"/>
              <w:jc w:val="both"/>
              <w:rPr>
                <w:sz w:val="26"/>
                <w:szCs w:val="26"/>
                <w:lang w:val="vi-VN"/>
              </w:rPr>
            </w:pPr>
            <w:r w:rsidRPr="00AB5922">
              <w:rPr>
                <w:sz w:val="26"/>
                <w:szCs w:val="26"/>
                <w:lang w:val="vi-VN"/>
              </w:rPr>
              <w:lastRenderedPageBreak/>
              <w:t>- Có kỹ năng thiết kế tích hợp các giải pháp phần cứng và phần mềm.</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xác định cách thức hoạt động của hệ thống bảo mật (bao gồm khả năng phục hồi và khả năng kiểm tra) và những thay đổi như thế nào trong điều kiện, hoạt động hoặc môi trường.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Có kỹ năng phát triển và áp dụng các kiểm soát truy cập hệ thống an ninh.</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đánh giá tính đầy đủ của các thiết kế bảo mật.</w:t>
            </w:r>
          </w:p>
          <w:p w:rsidR="007D0259" w:rsidRPr="00AB5922" w:rsidRDefault="007D0259" w:rsidP="007D0259">
            <w:pPr>
              <w:spacing w:before="120" w:after="120" w:line="264" w:lineRule="auto"/>
              <w:jc w:val="both"/>
              <w:rPr>
                <w:sz w:val="26"/>
                <w:szCs w:val="26"/>
                <w:lang w:val="vi-VN"/>
              </w:rPr>
            </w:pPr>
            <w:r w:rsidRPr="00AB5922">
              <w:rPr>
                <w:sz w:val="26"/>
                <w:szCs w:val="26"/>
                <w:lang w:val="vi-VN"/>
              </w:rPr>
              <w:lastRenderedPageBreak/>
              <w:t>- Kỹ năng viết mã bằng ngôn ngữ lập trình hiện được hỗ trợ (ví dụ: Java, C ++).</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đánh giá thiết kế hệ thống an ninh.</w:t>
            </w:r>
          </w:p>
          <w:p w:rsidR="007D0259" w:rsidRPr="00AB5922" w:rsidRDefault="007D0259" w:rsidP="007D0259">
            <w:pPr>
              <w:spacing w:before="120" w:after="120" w:line="264" w:lineRule="auto"/>
              <w:jc w:val="both"/>
              <w:rPr>
                <w:sz w:val="26"/>
                <w:szCs w:val="26"/>
                <w:lang w:val="vi-VN"/>
              </w:rPr>
            </w:pPr>
            <w:r w:rsidRPr="00AB5922">
              <w:rPr>
                <w:sz w:val="26"/>
                <w:szCs w:val="26"/>
                <w:lang w:val="vi-VN"/>
              </w:rPr>
              <w:t>- Có kỹ năng đánh giá các biện pháp kiểm soát an ninh dựa trên các nguyên tắc an ninh mạng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Có kỹ năng nhận biết lỗ hổng trong hệ thống bảo mật.</w:t>
            </w:r>
          </w:p>
          <w:p w:rsidR="007D0259" w:rsidRPr="001C0DC5" w:rsidRDefault="007D0259" w:rsidP="007D0259">
            <w:pPr>
              <w:spacing w:before="120" w:after="120" w:line="264" w:lineRule="auto"/>
              <w:jc w:val="both"/>
              <w:rPr>
                <w:sz w:val="26"/>
                <w:szCs w:val="26"/>
                <w:lang w:val="vi-VN"/>
              </w:rPr>
            </w:pPr>
            <w:r w:rsidRPr="001C0DC5">
              <w:rPr>
                <w:sz w:val="26"/>
                <w:szCs w:val="26"/>
                <w:lang w:val="vi-VN"/>
              </w:rPr>
              <w:t>- Kỹ năng áp dụng các nguyên tắc an ninh mạng và quyền riêng tư cho các yêu cầu của tổ chức.</w:t>
            </w:r>
          </w:p>
          <w:p w:rsidR="007D0259" w:rsidRPr="00AB5922" w:rsidRDefault="007D0259" w:rsidP="007D0259">
            <w:pPr>
              <w:spacing w:before="120" w:after="120" w:line="264" w:lineRule="auto"/>
              <w:jc w:val="both"/>
              <w:rPr>
                <w:sz w:val="26"/>
                <w:szCs w:val="26"/>
                <w:lang w:val="vi-VN"/>
              </w:rPr>
            </w:pPr>
          </w:p>
        </w:tc>
        <w:tc>
          <w:tcPr>
            <w:tcW w:w="245" w:type="pct"/>
            <w:vMerge/>
          </w:tcPr>
          <w:p w:rsidR="007D0259" w:rsidRPr="00AB5922" w:rsidRDefault="007D0259" w:rsidP="007D0259">
            <w:pPr>
              <w:spacing w:before="120" w:after="120" w:line="264" w:lineRule="auto"/>
              <w:jc w:val="both"/>
              <w:rPr>
                <w:sz w:val="26"/>
                <w:szCs w:val="26"/>
                <w:lang w:val="vi-VN"/>
              </w:rPr>
            </w:pPr>
          </w:p>
        </w:tc>
        <w:tc>
          <w:tcPr>
            <w:tcW w:w="252" w:type="pct"/>
            <w:vMerge/>
          </w:tcPr>
          <w:p w:rsidR="007D0259" w:rsidRPr="00AB5922" w:rsidRDefault="007D0259" w:rsidP="007D0259">
            <w:pPr>
              <w:spacing w:before="120" w:after="120" w:line="264" w:lineRule="auto"/>
              <w:jc w:val="both"/>
              <w:rPr>
                <w:sz w:val="26"/>
                <w:szCs w:val="26"/>
                <w:lang w:val="vi-VN"/>
              </w:rPr>
            </w:pPr>
          </w:p>
        </w:tc>
        <w:tc>
          <w:tcPr>
            <w:tcW w:w="203" w:type="pct"/>
            <w:vMerge/>
          </w:tcPr>
          <w:p w:rsidR="007D0259" w:rsidRPr="00AB5922" w:rsidRDefault="007D0259" w:rsidP="007D0259">
            <w:pPr>
              <w:spacing w:before="120" w:after="120" w:line="264" w:lineRule="auto"/>
              <w:jc w:val="both"/>
              <w:rPr>
                <w:sz w:val="26"/>
                <w:szCs w:val="26"/>
                <w:lang w:val="vi-VN"/>
              </w:rPr>
            </w:pPr>
          </w:p>
        </w:tc>
        <w:tc>
          <w:tcPr>
            <w:tcW w:w="196" w:type="pct"/>
            <w:vMerge/>
          </w:tcPr>
          <w:p w:rsidR="007D0259" w:rsidRPr="00AB5922" w:rsidRDefault="007D0259" w:rsidP="007D0259">
            <w:pPr>
              <w:spacing w:before="120" w:after="120" w:line="264" w:lineRule="auto"/>
              <w:jc w:val="both"/>
              <w:rPr>
                <w:sz w:val="26"/>
                <w:szCs w:val="26"/>
                <w:lang w:val="vi-VN"/>
              </w:rPr>
            </w:pPr>
          </w:p>
        </w:tc>
      </w:tr>
      <w:tr w:rsidR="007D0259" w:rsidRPr="001C0DC5" w:rsidTr="007D0259">
        <w:trPr>
          <w:trHeight w:val="765"/>
        </w:trPr>
        <w:tc>
          <w:tcPr>
            <w:tcW w:w="343" w:type="pct"/>
            <w:shd w:val="clear" w:color="auto" w:fill="auto"/>
            <w:vAlign w:val="center"/>
          </w:tcPr>
          <w:p w:rsidR="007D0259" w:rsidRPr="001C0DC5" w:rsidRDefault="007D0259" w:rsidP="007D0259">
            <w:pPr>
              <w:spacing w:before="120" w:after="120" w:line="264" w:lineRule="auto"/>
              <w:jc w:val="both"/>
              <w:rPr>
                <w:sz w:val="26"/>
                <w:szCs w:val="26"/>
              </w:rPr>
            </w:pPr>
            <w:r>
              <w:rPr>
                <w:sz w:val="26"/>
                <w:szCs w:val="26"/>
              </w:rPr>
              <w:lastRenderedPageBreak/>
              <w:t>5</w:t>
            </w:r>
          </w:p>
        </w:tc>
        <w:tc>
          <w:tcPr>
            <w:tcW w:w="3761" w:type="pct"/>
            <w:gridSpan w:val="2"/>
            <w:shd w:val="clear" w:color="auto" w:fill="auto"/>
            <w:vAlign w:val="center"/>
          </w:tcPr>
          <w:p w:rsidR="007D0259" w:rsidRPr="001C0DC5" w:rsidRDefault="007D0259" w:rsidP="007D0259">
            <w:pPr>
              <w:spacing w:before="120" w:after="120" w:line="264" w:lineRule="auto"/>
              <w:jc w:val="both"/>
              <w:rPr>
                <w:sz w:val="26"/>
                <w:szCs w:val="26"/>
              </w:rPr>
            </w:pPr>
            <w:r w:rsidRPr="001C0DC5">
              <w:rPr>
                <w:b/>
                <w:sz w:val="26"/>
                <w:szCs w:val="26"/>
                <w:lang w:val="de-DE"/>
              </w:rPr>
              <w:t>An toàn cơ sở hạ tầng thông tin</w:t>
            </w:r>
          </w:p>
        </w:tc>
        <w:tc>
          <w:tcPr>
            <w:tcW w:w="245" w:type="pct"/>
            <w:vMerge w:val="restart"/>
          </w:tcPr>
          <w:p w:rsidR="007D0259" w:rsidRPr="001C0DC5" w:rsidRDefault="007D0259" w:rsidP="007D0259">
            <w:pPr>
              <w:spacing w:before="120" w:after="120" w:line="264" w:lineRule="auto"/>
              <w:jc w:val="both"/>
              <w:rPr>
                <w:b/>
                <w:sz w:val="26"/>
                <w:szCs w:val="26"/>
                <w:lang w:val="de-DE"/>
              </w:rPr>
            </w:pPr>
          </w:p>
        </w:tc>
        <w:tc>
          <w:tcPr>
            <w:tcW w:w="252" w:type="pct"/>
            <w:vMerge w:val="restart"/>
          </w:tcPr>
          <w:p w:rsidR="007D0259" w:rsidRPr="001C0DC5" w:rsidRDefault="007D0259" w:rsidP="007D0259">
            <w:pPr>
              <w:spacing w:before="120" w:after="120" w:line="264" w:lineRule="auto"/>
              <w:jc w:val="both"/>
              <w:rPr>
                <w:b/>
                <w:sz w:val="26"/>
                <w:szCs w:val="26"/>
                <w:lang w:val="de-DE"/>
              </w:rPr>
            </w:pPr>
            <w:r>
              <w:rPr>
                <w:b/>
                <w:sz w:val="26"/>
                <w:szCs w:val="26"/>
                <w:lang w:val="de-DE"/>
              </w:rPr>
              <w:t>X</w:t>
            </w:r>
          </w:p>
        </w:tc>
        <w:tc>
          <w:tcPr>
            <w:tcW w:w="203" w:type="pct"/>
            <w:vMerge w:val="restart"/>
          </w:tcPr>
          <w:p w:rsidR="007D0259" w:rsidRPr="001C0DC5" w:rsidRDefault="007D0259" w:rsidP="007D0259">
            <w:pPr>
              <w:spacing w:before="120" w:after="120" w:line="264" w:lineRule="auto"/>
              <w:jc w:val="both"/>
              <w:rPr>
                <w:b/>
                <w:sz w:val="26"/>
                <w:szCs w:val="26"/>
                <w:lang w:val="de-DE"/>
              </w:rPr>
            </w:pPr>
            <w:r>
              <w:rPr>
                <w:b/>
                <w:sz w:val="26"/>
                <w:szCs w:val="26"/>
                <w:lang w:val="de-DE"/>
              </w:rPr>
              <w:t>X</w:t>
            </w:r>
          </w:p>
        </w:tc>
        <w:tc>
          <w:tcPr>
            <w:tcW w:w="196" w:type="pct"/>
            <w:vMerge w:val="restart"/>
          </w:tcPr>
          <w:p w:rsidR="007D0259" w:rsidRPr="001C0DC5" w:rsidRDefault="007D0259" w:rsidP="007D0259">
            <w:pPr>
              <w:spacing w:before="120" w:after="120" w:line="264" w:lineRule="auto"/>
              <w:jc w:val="both"/>
              <w:rPr>
                <w:b/>
                <w:sz w:val="26"/>
                <w:szCs w:val="26"/>
                <w:lang w:val="de-DE"/>
              </w:rPr>
            </w:pPr>
            <w:r>
              <w:rPr>
                <w:b/>
                <w:sz w:val="26"/>
                <w:szCs w:val="26"/>
                <w:lang w:val="de-DE"/>
              </w:rPr>
              <w:t>X</w:t>
            </w:r>
          </w:p>
        </w:tc>
      </w:tr>
      <w:tr w:rsidR="007D0259" w:rsidRPr="001C0DC5" w:rsidTr="007D0259">
        <w:tc>
          <w:tcPr>
            <w:tcW w:w="343" w:type="pct"/>
            <w:shd w:val="clear" w:color="auto" w:fill="auto"/>
            <w:vAlign w:val="center"/>
          </w:tcPr>
          <w:p w:rsidR="007D0259" w:rsidRPr="00965830" w:rsidRDefault="007D0259" w:rsidP="007D0259">
            <w:pPr>
              <w:spacing w:before="120" w:after="120" w:line="264" w:lineRule="auto"/>
              <w:jc w:val="both"/>
              <w:rPr>
                <w:sz w:val="26"/>
                <w:szCs w:val="26"/>
              </w:rPr>
            </w:pPr>
          </w:p>
        </w:tc>
        <w:tc>
          <w:tcPr>
            <w:tcW w:w="1916" w:type="pct"/>
            <w:shd w:val="clear" w:color="auto" w:fill="auto"/>
            <w:vAlign w:val="center"/>
          </w:tcPr>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Có kiến thức về sao lưu và phục hồi dữ liệu.</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Kiến thức về cơ</w:t>
            </w:r>
            <w:r w:rsidR="00AB5922">
              <w:rPr>
                <w:sz w:val="26"/>
                <w:szCs w:val="26"/>
              </w:rPr>
              <w:t xml:space="preserve"> chế kiểm soát truy cập máy chủ/</w:t>
            </w:r>
            <w:r w:rsidRPr="001C0DC5">
              <w:rPr>
                <w:sz w:val="26"/>
                <w:szCs w:val="26"/>
              </w:rPr>
              <w:t>mạng</w:t>
            </w:r>
            <w:r w:rsidR="00AB5922">
              <w:rPr>
                <w:sz w:val="26"/>
                <w:szCs w:val="26"/>
              </w:rPr>
              <w:t>.</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Kiến thức về phương pháp ứng phó và xử lý sự cố.</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Kiến thức về an ninh mạng và các nguyên tắc riêng tư và các yêu cầu của tổ chức</w:t>
            </w:r>
            <w:r w:rsidR="00AB5922">
              <w:rPr>
                <w:sz w:val="26"/>
                <w:szCs w:val="26"/>
              </w:rPr>
              <w:t>.</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Kiến thức về các phương pháp phân tích lưu lượng mạng.</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Kiến thức về cách lưu lượng truy cập qua mạng</w:t>
            </w:r>
            <w:r w:rsidR="00AB5922">
              <w:rPr>
                <w:sz w:val="26"/>
                <w:szCs w:val="26"/>
              </w:rPr>
              <w:t>.</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Kiến thức về bảo mật Mạng riêng ảo (VPN).</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Có kiến thức về các chính sách, thủ tục và quy định về quốc phòng và an toàn thông tin mạng.</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Kiến thức về các khái niệm kiến trúc an ninh mạng bao gồm cấu trúc liên kết, giao thức, các thành phần và nguyên tắc</w:t>
            </w:r>
            <w:r w:rsidR="00AB5922">
              <w:rPr>
                <w:sz w:val="26"/>
                <w:szCs w:val="26"/>
              </w:rPr>
              <w:t>.</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Kiến thức cơ bản về hệ thống, mạng và kỹ thuật tăng cường hệ điều hành.</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Kiến thức về các thủ tục, nguyên tắc và phương pháp kiểm tra</w:t>
            </w:r>
            <w:r w:rsidR="00AB5922">
              <w:rPr>
                <w:sz w:val="26"/>
                <w:szCs w:val="26"/>
              </w:rPr>
              <w:t>.</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Kiến thứ</w:t>
            </w:r>
            <w:r w:rsidR="00AB5922">
              <w:rPr>
                <w:sz w:val="26"/>
                <w:szCs w:val="26"/>
              </w:rPr>
              <w:t>c về các giao thức mạng như TCP/</w:t>
            </w:r>
            <w:r w:rsidRPr="001C0DC5">
              <w:rPr>
                <w:sz w:val="26"/>
                <w:szCs w:val="26"/>
              </w:rPr>
              <w:t>IP, Cấu hình Máy chủ Động, Tên miền, Hệ thống tên (DNS)</w:t>
            </w:r>
            <w:r w:rsidR="00AB5922">
              <w:rPr>
                <w:sz w:val="26"/>
                <w:szCs w:val="26"/>
              </w:rPr>
              <w:t>.</w:t>
            </w:r>
          </w:p>
          <w:p w:rsidR="007D0259" w:rsidRPr="001C0DC5" w:rsidRDefault="007D0259" w:rsidP="007D0259">
            <w:pPr>
              <w:spacing w:before="120" w:after="120" w:line="264" w:lineRule="auto"/>
              <w:jc w:val="both"/>
              <w:rPr>
                <w:sz w:val="26"/>
                <w:szCs w:val="26"/>
              </w:rPr>
            </w:pPr>
            <w:r>
              <w:rPr>
                <w:sz w:val="26"/>
                <w:szCs w:val="26"/>
              </w:rPr>
              <w:lastRenderedPageBreak/>
              <w:t>-</w:t>
            </w:r>
            <w:r w:rsidRPr="001C0DC5">
              <w:rPr>
                <w:sz w:val="26"/>
                <w:szCs w:val="26"/>
              </w:rPr>
              <w:t xml:space="preserve"> Kiến thức về phân tích lưu lượng mạng (công cụ, phương pháp, quy trình).</w:t>
            </w:r>
          </w:p>
        </w:tc>
        <w:tc>
          <w:tcPr>
            <w:tcW w:w="1844" w:type="pct"/>
            <w:shd w:val="clear" w:color="auto" w:fill="auto"/>
            <w:vAlign w:val="center"/>
          </w:tcPr>
          <w:p w:rsidR="007D0259" w:rsidRPr="001C0DC5" w:rsidRDefault="007D0259" w:rsidP="007D0259">
            <w:pPr>
              <w:spacing w:before="120" w:after="120" w:line="264" w:lineRule="auto"/>
              <w:jc w:val="both"/>
              <w:rPr>
                <w:sz w:val="26"/>
                <w:szCs w:val="26"/>
              </w:rPr>
            </w:pPr>
            <w:r>
              <w:rPr>
                <w:sz w:val="26"/>
                <w:szCs w:val="26"/>
              </w:rPr>
              <w:lastRenderedPageBreak/>
              <w:t>-</w:t>
            </w:r>
            <w:r w:rsidRPr="001C0DC5">
              <w:rPr>
                <w:sz w:val="26"/>
                <w:szCs w:val="26"/>
              </w:rPr>
              <w:t xml:space="preserve"> Có kỹ năng áp dụng </w:t>
            </w:r>
            <w:r w:rsidR="00AB5922">
              <w:rPr>
                <w:sz w:val="26"/>
                <w:szCs w:val="26"/>
              </w:rPr>
              <w:t>các điều khiển truy cập máy chủ/</w:t>
            </w:r>
            <w:r w:rsidRPr="001C0DC5">
              <w:rPr>
                <w:sz w:val="26"/>
                <w:szCs w:val="26"/>
              </w:rPr>
              <w:t>mạng (ví dụ: danh sách điều khiển truy cập).</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Kỹ năng điều chỉnh cảm biến.</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Kỹ năng sử dụng các phương pháp xử lý sự cố.</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Kỹ năng sử dụng thiết bị Mạng riêng ảo (VPN) và mã hóa.</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Kỹ năng bảo mật thông tin liên lạc mạng.</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Kỹ năng bảo vệ mạng chống lại phần mềm độc hại.</w:t>
            </w:r>
          </w:p>
          <w:p w:rsidR="007D0259" w:rsidRPr="001C0DC5" w:rsidRDefault="007D0259" w:rsidP="007D0259">
            <w:pPr>
              <w:spacing w:before="120" w:after="120" w:line="264" w:lineRule="auto"/>
              <w:jc w:val="both"/>
              <w:rPr>
                <w:sz w:val="26"/>
                <w:szCs w:val="26"/>
              </w:rPr>
            </w:pPr>
            <w:r w:rsidRPr="001C0DC5">
              <w:rPr>
                <w:sz w:val="26"/>
                <w:szCs w:val="26"/>
              </w:rPr>
              <w:t>- Có kỹ năng về kỹ thuật tăng cường hệ thống, mạng và hệ điều hành.</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Kỹ năng xử lý sự cố và chẩn đoán các bất thường về cơ sở hạ tầng phòng thủ mạng và công việc thông qua độ phân giải.</w:t>
            </w:r>
          </w:p>
          <w:p w:rsidR="007D0259" w:rsidRPr="001C0DC5" w:rsidRDefault="007D0259" w:rsidP="007D0259">
            <w:pPr>
              <w:spacing w:before="120" w:after="120" w:line="264" w:lineRule="auto"/>
              <w:jc w:val="both"/>
              <w:rPr>
                <w:sz w:val="26"/>
                <w:szCs w:val="26"/>
              </w:rPr>
            </w:pPr>
            <w:r>
              <w:rPr>
                <w:sz w:val="26"/>
                <w:szCs w:val="26"/>
              </w:rPr>
              <w:t>-</w:t>
            </w:r>
            <w:r w:rsidRPr="001C0DC5">
              <w:rPr>
                <w:sz w:val="26"/>
                <w:szCs w:val="26"/>
              </w:rPr>
              <w:t xml:space="preserve"> Kỹ năng áp dụng các nguyên tắc an ninh mạng và quyền riêng tư cho các yêu cầu của tổ chức</w:t>
            </w:r>
          </w:p>
        </w:tc>
        <w:tc>
          <w:tcPr>
            <w:tcW w:w="245" w:type="pct"/>
            <w:vMerge/>
          </w:tcPr>
          <w:p w:rsidR="007D0259" w:rsidRDefault="007D0259" w:rsidP="007D0259">
            <w:pPr>
              <w:spacing w:before="120" w:after="120" w:line="264" w:lineRule="auto"/>
              <w:jc w:val="both"/>
              <w:rPr>
                <w:sz w:val="26"/>
                <w:szCs w:val="26"/>
              </w:rPr>
            </w:pPr>
          </w:p>
        </w:tc>
        <w:tc>
          <w:tcPr>
            <w:tcW w:w="252" w:type="pct"/>
            <w:vMerge/>
          </w:tcPr>
          <w:p w:rsidR="007D0259" w:rsidRDefault="007D0259" w:rsidP="007D0259">
            <w:pPr>
              <w:spacing w:before="120" w:after="120" w:line="264" w:lineRule="auto"/>
              <w:jc w:val="both"/>
              <w:rPr>
                <w:sz w:val="26"/>
                <w:szCs w:val="26"/>
              </w:rPr>
            </w:pPr>
          </w:p>
        </w:tc>
        <w:tc>
          <w:tcPr>
            <w:tcW w:w="203" w:type="pct"/>
            <w:vMerge/>
          </w:tcPr>
          <w:p w:rsidR="007D0259" w:rsidRDefault="007D0259" w:rsidP="007D0259">
            <w:pPr>
              <w:spacing w:before="120" w:after="120" w:line="264" w:lineRule="auto"/>
              <w:jc w:val="both"/>
              <w:rPr>
                <w:sz w:val="26"/>
                <w:szCs w:val="26"/>
              </w:rPr>
            </w:pPr>
          </w:p>
        </w:tc>
        <w:tc>
          <w:tcPr>
            <w:tcW w:w="196" w:type="pct"/>
            <w:vMerge/>
          </w:tcPr>
          <w:p w:rsidR="007D0259" w:rsidRDefault="007D0259" w:rsidP="007D0259">
            <w:pPr>
              <w:spacing w:before="120" w:after="120" w:line="264" w:lineRule="auto"/>
              <w:jc w:val="both"/>
              <w:rPr>
                <w:sz w:val="26"/>
                <w:szCs w:val="26"/>
              </w:rPr>
            </w:pPr>
          </w:p>
        </w:tc>
      </w:tr>
      <w:tr w:rsidR="007D0259" w:rsidRPr="001C0DC5" w:rsidTr="007D0259">
        <w:trPr>
          <w:trHeight w:val="603"/>
        </w:trPr>
        <w:tc>
          <w:tcPr>
            <w:tcW w:w="343" w:type="pct"/>
            <w:shd w:val="clear" w:color="auto" w:fill="auto"/>
            <w:vAlign w:val="center"/>
          </w:tcPr>
          <w:p w:rsidR="007D0259" w:rsidRPr="001C0DC5" w:rsidRDefault="007D0259" w:rsidP="007D0259">
            <w:pPr>
              <w:spacing w:before="120" w:after="120" w:line="264" w:lineRule="auto"/>
              <w:jc w:val="both"/>
              <w:rPr>
                <w:sz w:val="26"/>
                <w:szCs w:val="26"/>
              </w:rPr>
            </w:pPr>
            <w:r>
              <w:rPr>
                <w:sz w:val="26"/>
                <w:szCs w:val="26"/>
              </w:rPr>
              <w:lastRenderedPageBreak/>
              <w:t>6</w:t>
            </w:r>
          </w:p>
        </w:tc>
        <w:tc>
          <w:tcPr>
            <w:tcW w:w="3761" w:type="pct"/>
            <w:gridSpan w:val="2"/>
            <w:shd w:val="clear" w:color="auto" w:fill="auto"/>
            <w:vAlign w:val="center"/>
          </w:tcPr>
          <w:p w:rsidR="007D0259" w:rsidRPr="001C0DC5" w:rsidRDefault="00AB5922" w:rsidP="007D0259">
            <w:pPr>
              <w:spacing w:before="120" w:after="120" w:line="264" w:lineRule="auto"/>
              <w:jc w:val="both"/>
              <w:rPr>
                <w:sz w:val="26"/>
                <w:szCs w:val="26"/>
              </w:rPr>
            </w:pPr>
            <w:r>
              <w:rPr>
                <w:b/>
                <w:sz w:val="26"/>
                <w:szCs w:val="26"/>
                <w:lang w:val="de-DE"/>
              </w:rPr>
              <w:t xml:space="preserve">Phân tích nguy </w:t>
            </w:r>
            <w:r w:rsidR="007D0259" w:rsidRPr="001C0DC5">
              <w:rPr>
                <w:b/>
                <w:sz w:val="26"/>
                <w:szCs w:val="26"/>
                <w:lang w:val="de-DE"/>
              </w:rPr>
              <w:t>cơ/tình báo ATTT</w:t>
            </w:r>
          </w:p>
        </w:tc>
        <w:tc>
          <w:tcPr>
            <w:tcW w:w="245" w:type="pct"/>
            <w:vMerge w:val="restart"/>
          </w:tcPr>
          <w:p w:rsidR="007D0259" w:rsidRPr="001C0DC5" w:rsidRDefault="007D0259" w:rsidP="007D0259">
            <w:pPr>
              <w:spacing w:before="120" w:after="120" w:line="264" w:lineRule="auto"/>
              <w:jc w:val="both"/>
              <w:rPr>
                <w:b/>
                <w:sz w:val="26"/>
                <w:szCs w:val="26"/>
                <w:lang w:val="de-DE"/>
              </w:rPr>
            </w:pPr>
          </w:p>
        </w:tc>
        <w:tc>
          <w:tcPr>
            <w:tcW w:w="252" w:type="pct"/>
            <w:vMerge w:val="restart"/>
          </w:tcPr>
          <w:p w:rsidR="007D0259" w:rsidRPr="001C0DC5" w:rsidRDefault="007D0259" w:rsidP="007D0259">
            <w:pPr>
              <w:spacing w:before="120" w:after="120" w:line="264" w:lineRule="auto"/>
              <w:jc w:val="both"/>
              <w:rPr>
                <w:b/>
                <w:sz w:val="26"/>
                <w:szCs w:val="26"/>
                <w:lang w:val="de-DE"/>
              </w:rPr>
            </w:pPr>
          </w:p>
        </w:tc>
        <w:tc>
          <w:tcPr>
            <w:tcW w:w="203" w:type="pct"/>
            <w:vMerge w:val="restart"/>
          </w:tcPr>
          <w:p w:rsidR="007D0259" w:rsidRPr="001C0DC5" w:rsidRDefault="007D0259" w:rsidP="007D0259">
            <w:pPr>
              <w:spacing w:before="120" w:after="120" w:line="264" w:lineRule="auto"/>
              <w:jc w:val="both"/>
              <w:rPr>
                <w:b/>
                <w:sz w:val="26"/>
                <w:szCs w:val="26"/>
                <w:lang w:val="de-DE"/>
              </w:rPr>
            </w:pPr>
            <w:r>
              <w:rPr>
                <w:b/>
                <w:sz w:val="26"/>
                <w:szCs w:val="26"/>
                <w:lang w:val="de-DE"/>
              </w:rPr>
              <w:t>X</w:t>
            </w:r>
          </w:p>
        </w:tc>
        <w:tc>
          <w:tcPr>
            <w:tcW w:w="196" w:type="pct"/>
            <w:vMerge w:val="restart"/>
          </w:tcPr>
          <w:p w:rsidR="007D0259" w:rsidRPr="001C0DC5" w:rsidRDefault="007D0259" w:rsidP="007D0259">
            <w:pPr>
              <w:spacing w:before="120" w:after="120" w:line="264" w:lineRule="auto"/>
              <w:jc w:val="both"/>
              <w:rPr>
                <w:b/>
                <w:sz w:val="26"/>
                <w:szCs w:val="26"/>
                <w:lang w:val="de-DE"/>
              </w:rPr>
            </w:pPr>
            <w:r>
              <w:rPr>
                <w:b/>
                <w:sz w:val="26"/>
                <w:szCs w:val="26"/>
                <w:lang w:val="de-DE"/>
              </w:rPr>
              <w:t>X</w:t>
            </w:r>
          </w:p>
        </w:tc>
      </w:tr>
      <w:tr w:rsidR="007D0259" w:rsidRPr="00AB5922" w:rsidTr="007D0259">
        <w:tc>
          <w:tcPr>
            <w:tcW w:w="343" w:type="pct"/>
            <w:shd w:val="clear" w:color="auto" w:fill="auto"/>
            <w:vAlign w:val="center"/>
          </w:tcPr>
          <w:p w:rsidR="007D0259" w:rsidRPr="001C0DC5" w:rsidRDefault="007D0259" w:rsidP="007D0259">
            <w:pPr>
              <w:spacing w:before="120" w:after="120" w:line="264" w:lineRule="auto"/>
              <w:jc w:val="both"/>
              <w:rPr>
                <w:sz w:val="26"/>
                <w:szCs w:val="26"/>
                <w:lang w:val="vi-VN"/>
              </w:rPr>
            </w:pPr>
          </w:p>
        </w:tc>
        <w:tc>
          <w:tcPr>
            <w:tcW w:w="1916" w:type="pct"/>
            <w:shd w:val="clear" w:color="auto" w:fill="auto"/>
            <w:vAlign w:val="center"/>
          </w:tcPr>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khái niệm, thuật ngữ và hoạt động của nhiều loại hình thông tin liên lạc phương tiện truyền thông (máy tính và mạng điện thoại, vệ tinh, cáp quang, không dây).</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thành phần và kiến trúc máy tính vật lý, bao gồm các chức năng của các thành phần và thiết bị ngoại vi khác nhau</w:t>
            </w:r>
            <w:r w:rsidR="00AB5922" w:rsidRPr="00AB5922">
              <w:rPr>
                <w:sz w:val="26"/>
                <w:szCs w:val="26"/>
                <w:lang w:val="vi-VN"/>
              </w:rPr>
              <w:t>.</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giai đoạn tấn công mạng</w:t>
            </w:r>
            <w:r w:rsidR="00AB5922" w:rsidRPr="00AB5922">
              <w:rPr>
                <w:sz w:val="26"/>
                <w:szCs w:val="26"/>
                <w:lang w:val="vi-VN"/>
              </w:rPr>
              <w:t>.</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loại trang web, quản trị, chức năng và hệ thống quản lý nội dung</w:t>
            </w:r>
            <w:r w:rsidR="00AB5922" w:rsidRPr="00AB5922">
              <w:rPr>
                <w:sz w:val="26"/>
                <w:szCs w:val="26"/>
                <w:lang w:val="vi-VN"/>
              </w:rPr>
              <w:t xml:space="preserve"> </w:t>
            </w:r>
            <w:r w:rsidRPr="00AB5922">
              <w:rPr>
                <w:sz w:val="26"/>
                <w:szCs w:val="26"/>
                <w:lang w:val="vi-VN"/>
              </w:rPr>
              <w:t>(CMS).</w:t>
            </w:r>
          </w:p>
          <w:p w:rsidR="007D0259" w:rsidRPr="00AB5922" w:rsidRDefault="007D0259" w:rsidP="007D0259">
            <w:pPr>
              <w:spacing w:before="120" w:after="120" w:line="264" w:lineRule="auto"/>
              <w:jc w:val="both"/>
              <w:rPr>
                <w:sz w:val="26"/>
                <w:szCs w:val="26"/>
                <w:lang w:val="vi-VN"/>
              </w:rPr>
            </w:pPr>
            <w:r w:rsidRPr="00AB5922">
              <w:rPr>
                <w:sz w:val="26"/>
                <w:szCs w:val="26"/>
                <w:lang w:val="vi-VN"/>
              </w:rPr>
              <w:t>- Có kiến thức về các phương pháp và kỹ thuật tấn công</w:t>
            </w:r>
            <w:r w:rsidR="00AB5922" w:rsidRPr="00AB5922">
              <w:rPr>
                <w:sz w:val="26"/>
                <w:szCs w:val="26"/>
                <w:lang w:val="vi-VN"/>
              </w:rPr>
              <w:t>.</w:t>
            </w:r>
          </w:p>
          <w:p w:rsidR="007D0259" w:rsidRPr="00AB5922" w:rsidRDefault="007D0259" w:rsidP="007D0259">
            <w:pPr>
              <w:spacing w:before="120" w:after="120" w:line="264" w:lineRule="auto"/>
              <w:jc w:val="both"/>
              <w:rPr>
                <w:sz w:val="26"/>
                <w:szCs w:val="26"/>
                <w:lang w:val="vi-VN"/>
              </w:rPr>
            </w:pPr>
            <w:r w:rsidRPr="00AB5922">
              <w:rPr>
                <w:sz w:val="26"/>
                <w:szCs w:val="26"/>
                <w:lang w:val="vi-VN"/>
              </w:rPr>
              <w:t>- Có kiến thức về tiêu chuẩn, chính sách và thủ tục đánh dấu phân loại và kiểm soát.</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w:t>
            </w:r>
            <w:r w:rsidR="00AB5922">
              <w:rPr>
                <w:sz w:val="26"/>
                <w:szCs w:val="26"/>
                <w:lang w:val="vi-VN"/>
              </w:rPr>
              <w:t xml:space="preserve"> về khả năng thu thập thông tin/</w:t>
            </w:r>
            <w:r w:rsidRPr="00AB5922">
              <w:rPr>
                <w:sz w:val="26"/>
                <w:szCs w:val="26"/>
                <w:lang w:val="vi-VN"/>
              </w:rPr>
              <w:t>trí tuệ mạng và kho lưu trữ.</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hệ thống kiểm soát giám sát và thu thập dữ liệu</w:t>
            </w:r>
            <w:r w:rsidR="00AB5922" w:rsidRPr="00AB5922">
              <w:rPr>
                <w:sz w:val="26"/>
                <w:szCs w:val="26"/>
                <w:lang w:val="vi-VN"/>
              </w:rPr>
              <w:t>.</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cách trích xuất, phân tích và sử dụng siêu dữ liệu.</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c</w:t>
            </w:r>
            <w:r w:rsidR="0095363B">
              <w:rPr>
                <w:sz w:val="26"/>
                <w:szCs w:val="26"/>
                <w:lang w:val="vi-VN"/>
              </w:rPr>
              <w:t>hiến thuật nội bộ để dự đoán và</w:t>
            </w:r>
            <w:r w:rsidRPr="00AB5922">
              <w:rPr>
                <w:sz w:val="26"/>
                <w:szCs w:val="26"/>
                <w:lang w:val="vi-VN"/>
              </w:rPr>
              <w:t xml:space="preserve">/hoặc mô phỏng các </w:t>
            </w:r>
            <w:r w:rsidRPr="00AB5922">
              <w:rPr>
                <w:sz w:val="26"/>
                <w:szCs w:val="26"/>
                <w:lang w:val="vi-VN"/>
              </w:rPr>
              <w:lastRenderedPageBreak/>
              <w:t>khả năng và hành động của mối đe dọa.</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phần mềm độc hại.</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bảo mật hoạt động.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thiết bị mạng vật lý và logic và cơ sở hạ tầng để bao gồm các trung tâm, thiết bị chuyển mạch, bộ định tuyến, tường lửa, v.v.</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giao thức mạng và định tuyến phổ biến và cách chúng tương tác để cung cấp thông tin liên lạc qua mạng.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Có kiến thức về các sản phẩm ảo hóa (VMware, Virtual PC).</w:t>
            </w:r>
          </w:p>
          <w:p w:rsidR="007D0259" w:rsidRPr="00AB5922" w:rsidRDefault="007D0259" w:rsidP="007D0259">
            <w:pPr>
              <w:spacing w:before="120" w:after="120" w:line="264" w:lineRule="auto"/>
              <w:jc w:val="both"/>
              <w:rPr>
                <w:sz w:val="26"/>
                <w:szCs w:val="26"/>
                <w:lang w:val="vi-VN"/>
              </w:rPr>
            </w:pPr>
          </w:p>
        </w:tc>
        <w:tc>
          <w:tcPr>
            <w:tcW w:w="1844" w:type="pct"/>
            <w:shd w:val="clear" w:color="auto" w:fill="auto"/>
            <w:vAlign w:val="center"/>
          </w:tcPr>
          <w:p w:rsidR="007D0259" w:rsidRPr="00AB5922" w:rsidRDefault="007D0259" w:rsidP="007D0259">
            <w:pPr>
              <w:spacing w:before="120" w:after="120" w:line="264" w:lineRule="auto"/>
              <w:jc w:val="both"/>
              <w:rPr>
                <w:sz w:val="26"/>
                <w:szCs w:val="26"/>
                <w:lang w:val="vi-VN"/>
              </w:rPr>
            </w:pPr>
            <w:r w:rsidRPr="00AB5922">
              <w:rPr>
                <w:sz w:val="26"/>
                <w:szCs w:val="26"/>
                <w:lang w:val="vi-VN"/>
              </w:rPr>
              <w:lastRenderedPageBreak/>
              <w:t>- Có kỹ năng thực hiện nghiên cứu bằng cách sử dụng .</w:t>
            </w:r>
          </w:p>
          <w:p w:rsidR="007D0259" w:rsidRPr="00AB5922" w:rsidRDefault="007D0259" w:rsidP="007D0259">
            <w:pPr>
              <w:spacing w:before="120" w:after="120" w:line="264" w:lineRule="auto"/>
              <w:jc w:val="both"/>
              <w:rPr>
                <w:sz w:val="26"/>
                <w:szCs w:val="26"/>
                <w:lang w:val="vi-VN"/>
              </w:rPr>
            </w:pPr>
            <w:r w:rsidRPr="00AB5922">
              <w:rPr>
                <w:sz w:val="26"/>
                <w:szCs w:val="26"/>
                <w:lang w:val="vi-VN"/>
              </w:rPr>
              <w:t>- Có kỹ năng xác định và mô tả tất cả các khía cạnh thích hợp của môi trường hoạt động.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phát triển hoặc đề xuất các phương pháp tiếp cận hoặc giải pháp phân tích cho các vấn đề.</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đánh giá thông tin về độ tin cậy, tính hợp lệ và mức độ liên quan.</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xác định các diễn giải phân tích thay thế để giảm thiểu điều không lường trước được kết quả.</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xác định các yếu tố mục tiêu quan trọng, bao gồm các yếu tố mục tiêu quan trọng cho không gian mạng.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Có kỹ năng chuẩn bị và trình bày các cuộc họp giao ban theo yêu cầu.</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cung cấp hiểu biết về các hệ thống mục tiêu hoặc mối đe dọa thông qua việc xác định và liên kết phân tích các mối quan hệ vật lý, chức năng hoặc hành vi.</w:t>
            </w:r>
          </w:p>
          <w:p w:rsidR="007D0259" w:rsidRPr="0095363B" w:rsidRDefault="007D0259" w:rsidP="007D0259">
            <w:pPr>
              <w:spacing w:before="120" w:after="120" w:line="264" w:lineRule="auto"/>
              <w:jc w:val="both"/>
              <w:rPr>
                <w:sz w:val="26"/>
                <w:szCs w:val="26"/>
                <w:lang w:val="vi-VN"/>
              </w:rPr>
            </w:pPr>
            <w:r w:rsidRPr="00AB5922">
              <w:rPr>
                <w:sz w:val="26"/>
                <w:szCs w:val="26"/>
                <w:lang w:val="vi-VN"/>
              </w:rPr>
              <w:lastRenderedPageBreak/>
              <w:t>- Có kỹ năng sử dụng nhiều công cụ phân tích, cơ sở dữ liệu và kỹ thuật</w:t>
            </w:r>
            <w:r w:rsidR="0095363B" w:rsidRPr="0095363B">
              <w:rPr>
                <w:sz w:val="26"/>
                <w:szCs w:val="26"/>
                <w:lang w:val="vi-VN"/>
              </w:rPr>
              <w:t>.</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sử dụng nhiều công cụ tìm kiếm (ví dụ: Google, Yahoo, LexisNexis, DataStar) và các công cụ trong việc thực hiện tìm kiếm mã nguồn mở.</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sử</w:t>
            </w:r>
            <w:r w:rsidR="0095363B">
              <w:rPr>
                <w:sz w:val="26"/>
                <w:szCs w:val="26"/>
                <w:lang w:val="vi-VN"/>
              </w:rPr>
              <w:t xml:space="preserve"> dụng không gian làm việc ảo và/</w:t>
            </w:r>
            <w:r w:rsidRPr="00AB5922">
              <w:rPr>
                <w:sz w:val="26"/>
                <w:szCs w:val="26"/>
                <w:lang w:val="vi-VN"/>
              </w:rPr>
              <w:t>hoặc các công cụ.</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viết, đánh giá và chỉnh sửa các sản phẩm trí tuệ liên quan đến không gian mạng.</w:t>
            </w:r>
          </w:p>
        </w:tc>
        <w:tc>
          <w:tcPr>
            <w:tcW w:w="245" w:type="pct"/>
            <w:vMerge/>
          </w:tcPr>
          <w:p w:rsidR="007D0259" w:rsidRPr="00AB5922" w:rsidRDefault="007D0259" w:rsidP="007D0259">
            <w:pPr>
              <w:spacing w:before="120" w:after="120" w:line="264" w:lineRule="auto"/>
              <w:jc w:val="both"/>
              <w:rPr>
                <w:sz w:val="26"/>
                <w:szCs w:val="26"/>
                <w:lang w:val="vi-VN"/>
              </w:rPr>
            </w:pPr>
          </w:p>
        </w:tc>
        <w:tc>
          <w:tcPr>
            <w:tcW w:w="252" w:type="pct"/>
            <w:vMerge/>
          </w:tcPr>
          <w:p w:rsidR="007D0259" w:rsidRPr="00AB5922" w:rsidRDefault="007D0259" w:rsidP="007D0259">
            <w:pPr>
              <w:spacing w:before="120" w:after="120" w:line="264" w:lineRule="auto"/>
              <w:jc w:val="both"/>
              <w:rPr>
                <w:sz w:val="26"/>
                <w:szCs w:val="26"/>
                <w:lang w:val="vi-VN"/>
              </w:rPr>
            </w:pPr>
          </w:p>
        </w:tc>
        <w:tc>
          <w:tcPr>
            <w:tcW w:w="203" w:type="pct"/>
            <w:vMerge/>
          </w:tcPr>
          <w:p w:rsidR="007D0259" w:rsidRPr="00AB5922" w:rsidRDefault="007D0259" w:rsidP="007D0259">
            <w:pPr>
              <w:spacing w:before="120" w:after="120" w:line="264" w:lineRule="auto"/>
              <w:jc w:val="both"/>
              <w:rPr>
                <w:sz w:val="26"/>
                <w:szCs w:val="26"/>
                <w:lang w:val="vi-VN"/>
              </w:rPr>
            </w:pPr>
          </w:p>
        </w:tc>
        <w:tc>
          <w:tcPr>
            <w:tcW w:w="196" w:type="pct"/>
            <w:vMerge/>
          </w:tcPr>
          <w:p w:rsidR="007D0259" w:rsidRPr="00AB5922" w:rsidRDefault="007D0259" w:rsidP="007D0259">
            <w:pPr>
              <w:spacing w:before="120" w:after="120" w:line="264" w:lineRule="auto"/>
              <w:jc w:val="both"/>
              <w:rPr>
                <w:sz w:val="26"/>
                <w:szCs w:val="26"/>
                <w:lang w:val="vi-VN"/>
              </w:rPr>
            </w:pPr>
          </w:p>
        </w:tc>
      </w:tr>
      <w:tr w:rsidR="007D0259" w:rsidRPr="001C0DC5" w:rsidTr="007D0259">
        <w:trPr>
          <w:trHeight w:val="711"/>
        </w:trPr>
        <w:tc>
          <w:tcPr>
            <w:tcW w:w="343" w:type="pct"/>
            <w:shd w:val="clear" w:color="auto" w:fill="auto"/>
            <w:vAlign w:val="center"/>
          </w:tcPr>
          <w:p w:rsidR="007D0259" w:rsidRPr="001C0DC5" w:rsidRDefault="007D0259" w:rsidP="007D0259">
            <w:pPr>
              <w:spacing w:before="120" w:after="120" w:line="264" w:lineRule="auto"/>
              <w:jc w:val="both"/>
              <w:rPr>
                <w:sz w:val="26"/>
                <w:szCs w:val="26"/>
              </w:rPr>
            </w:pPr>
            <w:r>
              <w:rPr>
                <w:sz w:val="26"/>
                <w:szCs w:val="26"/>
              </w:rPr>
              <w:lastRenderedPageBreak/>
              <w:t>7</w:t>
            </w:r>
          </w:p>
        </w:tc>
        <w:tc>
          <w:tcPr>
            <w:tcW w:w="3761" w:type="pct"/>
            <w:gridSpan w:val="2"/>
            <w:shd w:val="clear" w:color="auto" w:fill="auto"/>
            <w:vAlign w:val="center"/>
          </w:tcPr>
          <w:p w:rsidR="007D0259" w:rsidRPr="001C0DC5" w:rsidRDefault="007D0259" w:rsidP="007D0259">
            <w:pPr>
              <w:spacing w:before="120" w:after="120" w:line="264" w:lineRule="auto"/>
              <w:jc w:val="both"/>
              <w:rPr>
                <w:sz w:val="26"/>
                <w:szCs w:val="26"/>
              </w:rPr>
            </w:pPr>
            <w:r w:rsidRPr="001C0DC5">
              <w:rPr>
                <w:b/>
                <w:sz w:val="26"/>
                <w:szCs w:val="26"/>
                <w:lang w:val="de-DE"/>
              </w:rPr>
              <w:t>Tư vấn ATTT</w:t>
            </w:r>
          </w:p>
        </w:tc>
        <w:tc>
          <w:tcPr>
            <w:tcW w:w="245" w:type="pct"/>
            <w:vMerge w:val="restart"/>
          </w:tcPr>
          <w:p w:rsidR="007D0259" w:rsidRPr="001C0DC5" w:rsidRDefault="007D0259" w:rsidP="007D0259">
            <w:pPr>
              <w:spacing w:before="120" w:after="120" w:line="264" w:lineRule="auto"/>
              <w:jc w:val="both"/>
              <w:rPr>
                <w:b/>
                <w:sz w:val="26"/>
                <w:szCs w:val="26"/>
                <w:lang w:val="de-DE"/>
              </w:rPr>
            </w:pPr>
          </w:p>
        </w:tc>
        <w:tc>
          <w:tcPr>
            <w:tcW w:w="252" w:type="pct"/>
            <w:vMerge w:val="restart"/>
          </w:tcPr>
          <w:p w:rsidR="007D0259" w:rsidRPr="001C0DC5" w:rsidRDefault="007D0259" w:rsidP="007D0259">
            <w:pPr>
              <w:spacing w:before="120" w:after="120" w:line="264" w:lineRule="auto"/>
              <w:jc w:val="both"/>
              <w:rPr>
                <w:b/>
                <w:sz w:val="26"/>
                <w:szCs w:val="26"/>
                <w:lang w:val="de-DE"/>
              </w:rPr>
            </w:pPr>
            <w:r>
              <w:rPr>
                <w:b/>
                <w:sz w:val="26"/>
                <w:szCs w:val="26"/>
                <w:lang w:val="de-DE"/>
              </w:rPr>
              <w:t>X</w:t>
            </w:r>
          </w:p>
        </w:tc>
        <w:tc>
          <w:tcPr>
            <w:tcW w:w="203" w:type="pct"/>
            <w:vMerge w:val="restart"/>
          </w:tcPr>
          <w:p w:rsidR="007D0259" w:rsidRPr="001C0DC5" w:rsidRDefault="007D0259" w:rsidP="007D0259">
            <w:pPr>
              <w:spacing w:before="120" w:after="120" w:line="264" w:lineRule="auto"/>
              <w:jc w:val="both"/>
              <w:rPr>
                <w:b/>
                <w:sz w:val="26"/>
                <w:szCs w:val="26"/>
                <w:lang w:val="de-DE"/>
              </w:rPr>
            </w:pPr>
            <w:r>
              <w:rPr>
                <w:b/>
                <w:sz w:val="26"/>
                <w:szCs w:val="26"/>
                <w:lang w:val="de-DE"/>
              </w:rPr>
              <w:t>X</w:t>
            </w:r>
          </w:p>
        </w:tc>
        <w:tc>
          <w:tcPr>
            <w:tcW w:w="196" w:type="pct"/>
            <w:vMerge w:val="restart"/>
          </w:tcPr>
          <w:p w:rsidR="007D0259" w:rsidRPr="001C0DC5" w:rsidRDefault="007D0259" w:rsidP="007D0259">
            <w:pPr>
              <w:spacing w:before="120" w:after="120" w:line="264" w:lineRule="auto"/>
              <w:jc w:val="both"/>
              <w:rPr>
                <w:b/>
                <w:sz w:val="26"/>
                <w:szCs w:val="26"/>
                <w:lang w:val="de-DE"/>
              </w:rPr>
            </w:pPr>
            <w:r>
              <w:rPr>
                <w:b/>
                <w:sz w:val="26"/>
                <w:szCs w:val="26"/>
                <w:lang w:val="de-DE"/>
              </w:rPr>
              <w:t>X</w:t>
            </w:r>
          </w:p>
        </w:tc>
      </w:tr>
      <w:tr w:rsidR="007D0259" w:rsidRPr="00AB5922" w:rsidTr="007D0259">
        <w:tc>
          <w:tcPr>
            <w:tcW w:w="343" w:type="pct"/>
            <w:shd w:val="clear" w:color="auto" w:fill="auto"/>
            <w:vAlign w:val="center"/>
          </w:tcPr>
          <w:p w:rsidR="007D0259" w:rsidRPr="001C0DC5" w:rsidRDefault="007D0259" w:rsidP="007D0259">
            <w:pPr>
              <w:spacing w:before="120" w:after="120" w:line="264" w:lineRule="auto"/>
              <w:jc w:val="both"/>
              <w:rPr>
                <w:sz w:val="26"/>
                <w:szCs w:val="26"/>
                <w:lang w:val="vi-VN"/>
              </w:rPr>
            </w:pPr>
          </w:p>
        </w:tc>
        <w:tc>
          <w:tcPr>
            <w:tcW w:w="1916" w:type="pct"/>
            <w:shd w:val="clear" w:color="auto" w:fill="auto"/>
            <w:vAlign w:val="center"/>
          </w:tcPr>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mối đe dọa và lỗ hổng không gian mạng.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tác động hoạt động cụ thể của việc mất kiểm soát an toàn thông tin mạng.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khái niệm và thực hành xử lý dữ liệu kỹ thuật số.</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công nghệ thông tin (CNTT) và công nghệ an toàn thông tin và các xu hướng mới.</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điều tra, báo cáo, công cụ điều tra và luật/quy định về bảo mật.</w:t>
            </w:r>
          </w:p>
          <w:p w:rsidR="007D0259" w:rsidRPr="00AB5922" w:rsidRDefault="007D0259" w:rsidP="007D0259">
            <w:pPr>
              <w:spacing w:before="120" w:after="120" w:line="264" w:lineRule="auto"/>
              <w:jc w:val="both"/>
              <w:rPr>
                <w:sz w:val="26"/>
                <w:szCs w:val="26"/>
                <w:lang w:val="vi-VN"/>
              </w:rPr>
            </w:pPr>
            <w:r w:rsidRPr="00AB5922">
              <w:rPr>
                <w:sz w:val="26"/>
                <w:szCs w:val="26"/>
                <w:lang w:val="vi-VN"/>
              </w:rPr>
              <w:lastRenderedPageBreak/>
              <w:t>- Kiến thức về các chính sách, thủ tục và quy định về quốc phòng, an ninh mạng và an toàn thông tin.</w:t>
            </w:r>
          </w:p>
          <w:p w:rsidR="007D0259" w:rsidRPr="00AB5922" w:rsidRDefault="007D0259" w:rsidP="007D0259">
            <w:pPr>
              <w:spacing w:before="120" w:after="120" w:line="264" w:lineRule="auto"/>
              <w:jc w:val="both"/>
              <w:rPr>
                <w:sz w:val="26"/>
                <w:szCs w:val="26"/>
                <w:lang w:val="vi-VN"/>
              </w:rPr>
            </w:pPr>
            <w:r w:rsidRPr="00AB5922">
              <w:rPr>
                <w:sz w:val="26"/>
                <w:szCs w:val="26"/>
                <w:lang w:val="vi-VN"/>
              </w:rPr>
              <w:t xml:space="preserve">- Kiến thức về các tiêu chuẩn bảo mật dữ liệu. </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luật, chính sách, thủ tục hoặc quản trị liên quan đến an toàn, an ninh mạng cho các cơ sở hạ tầng quan trọng.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nguyên tắc, chính sách và thủ tục thu thập thông tin tình báo.</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kế hoạch hoạt động kinh doanh hoặc quân sự, kế hoạch hoạt động khái niệm, chính sách và quy tắc giao kết thường trực.</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chính sách công bố thông tin nước ngoài và các quy định kiểm soát xuất nhập khẩu liên quan đến an toàn thông tin mạng.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thông tin cá nhân dựa trên văn bản quy phạm pháp luật.</w:t>
            </w:r>
          </w:p>
        </w:tc>
        <w:tc>
          <w:tcPr>
            <w:tcW w:w="1844" w:type="pct"/>
            <w:shd w:val="clear" w:color="auto" w:fill="auto"/>
            <w:vAlign w:val="center"/>
          </w:tcPr>
          <w:p w:rsidR="007D0259" w:rsidRPr="00AB5922" w:rsidRDefault="007D0259" w:rsidP="007D0259">
            <w:pPr>
              <w:spacing w:before="120" w:after="120" w:line="264" w:lineRule="auto"/>
              <w:jc w:val="both"/>
              <w:rPr>
                <w:sz w:val="26"/>
                <w:szCs w:val="26"/>
                <w:lang w:val="vi-VN"/>
              </w:rPr>
            </w:pPr>
            <w:r w:rsidRPr="00AB5922">
              <w:rPr>
                <w:sz w:val="26"/>
                <w:szCs w:val="26"/>
                <w:lang w:val="vi-VN"/>
              </w:rPr>
              <w:lastRenderedPageBreak/>
              <w:t>- Có kỹ năng giao tiếp giữa các cá nhân, khả năng tiếp cận, kỹ năng lắng nghe, sử dụng ngôn ngữ phù hợp với đối tác.</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lập kế hoạch về khảo sát hệ thống mạng, bảo mật theo yêu cầu.</w:t>
            </w:r>
          </w:p>
          <w:p w:rsidR="007D0259" w:rsidRDefault="007D0259" w:rsidP="007D0259">
            <w:pPr>
              <w:spacing w:before="120" w:after="120" w:line="264" w:lineRule="auto"/>
              <w:jc w:val="both"/>
              <w:rPr>
                <w:sz w:val="26"/>
                <w:szCs w:val="26"/>
                <w:lang w:val="de-DE"/>
              </w:rPr>
            </w:pPr>
            <w:r w:rsidRPr="00AB5922">
              <w:rPr>
                <w:sz w:val="26"/>
                <w:szCs w:val="26"/>
                <w:lang w:val="vi-VN"/>
              </w:rPr>
              <w:t xml:space="preserve">- Kỹ năng nghiên cứu, tìm hiểu các văn </w:t>
            </w:r>
            <w:r>
              <w:rPr>
                <w:sz w:val="26"/>
                <w:szCs w:val="26"/>
                <w:lang w:val="de-DE"/>
              </w:rPr>
              <w:t>bản quy phạm pháp luật</w:t>
            </w:r>
            <w:r w:rsidRPr="001355F1">
              <w:rPr>
                <w:sz w:val="26"/>
                <w:szCs w:val="26"/>
                <w:lang w:val="de-DE"/>
              </w:rPr>
              <w:t>, quy định, tiêu chuẩn kỹ thuật v</w:t>
            </w:r>
            <w:r>
              <w:rPr>
                <w:sz w:val="26"/>
                <w:szCs w:val="26"/>
                <w:lang w:val="de-DE"/>
              </w:rPr>
              <w:t>ề đảm bảo an toàn thông tin.</w:t>
            </w:r>
          </w:p>
          <w:p w:rsidR="007D0259" w:rsidRDefault="007D0259" w:rsidP="007D0259">
            <w:pPr>
              <w:spacing w:before="120" w:after="120" w:line="264" w:lineRule="auto"/>
              <w:jc w:val="both"/>
              <w:rPr>
                <w:sz w:val="26"/>
                <w:szCs w:val="26"/>
                <w:lang w:val="de-DE"/>
              </w:rPr>
            </w:pPr>
            <w:r>
              <w:rPr>
                <w:sz w:val="26"/>
                <w:szCs w:val="26"/>
                <w:lang w:val="de-DE"/>
              </w:rPr>
              <w:t>- Kỹ năng nghiên cứu, tìm tòi, tự đào tạo, nâng cao kiến thức đến các nhiệm vụ được giao</w:t>
            </w:r>
            <w:r w:rsidR="0095363B">
              <w:rPr>
                <w:sz w:val="26"/>
                <w:szCs w:val="26"/>
                <w:lang w:val="de-DE"/>
              </w:rPr>
              <w:t>.</w:t>
            </w:r>
          </w:p>
          <w:p w:rsidR="007D0259" w:rsidRDefault="007D0259" w:rsidP="007D0259">
            <w:pPr>
              <w:spacing w:before="120" w:after="120" w:line="264" w:lineRule="auto"/>
              <w:jc w:val="both"/>
              <w:rPr>
                <w:sz w:val="26"/>
                <w:szCs w:val="26"/>
                <w:lang w:val="de-DE"/>
              </w:rPr>
            </w:pPr>
            <w:r>
              <w:rPr>
                <w:sz w:val="26"/>
                <w:szCs w:val="26"/>
                <w:lang w:val="de-DE"/>
              </w:rPr>
              <w:lastRenderedPageBreak/>
              <w:t>- Kỹ năng sử dụng từ ngữ chuyên môn để xây dựng các chính sách, quy trình sử dụng hệ thống mạng.</w:t>
            </w:r>
          </w:p>
          <w:p w:rsidR="007D0259" w:rsidRDefault="007D0259" w:rsidP="007D0259">
            <w:pPr>
              <w:spacing w:before="120" w:after="120" w:line="264" w:lineRule="auto"/>
              <w:jc w:val="both"/>
              <w:rPr>
                <w:sz w:val="26"/>
                <w:szCs w:val="26"/>
                <w:lang w:val="de-DE"/>
              </w:rPr>
            </w:pPr>
            <w:r>
              <w:rPr>
                <w:sz w:val="26"/>
                <w:szCs w:val="26"/>
                <w:lang w:val="de-DE"/>
              </w:rPr>
              <w:t>- Kỹ năng tư vấn, giải thích các giải pháp bảo mật, bảo đảm ATTT cho các cơ quan, đơn vị.</w:t>
            </w:r>
          </w:p>
          <w:p w:rsidR="007D0259" w:rsidRPr="00AB5922" w:rsidRDefault="007D0259" w:rsidP="007D0259">
            <w:pPr>
              <w:spacing w:before="120" w:after="120" w:line="264" w:lineRule="auto"/>
              <w:jc w:val="both"/>
              <w:rPr>
                <w:sz w:val="26"/>
                <w:szCs w:val="26"/>
                <w:lang w:val="de-DE"/>
              </w:rPr>
            </w:pPr>
            <w:r>
              <w:rPr>
                <w:sz w:val="26"/>
                <w:szCs w:val="26"/>
                <w:lang w:val="de-DE"/>
              </w:rPr>
              <w:t>- Kỹ năng lập báo cáo từ thực tế tổ chức để kiến nghị những biện pháp, giải pháp bảo đảm ATTT cho cơ quan, đơn vị.</w:t>
            </w:r>
          </w:p>
        </w:tc>
        <w:tc>
          <w:tcPr>
            <w:tcW w:w="245" w:type="pct"/>
            <w:vMerge/>
          </w:tcPr>
          <w:p w:rsidR="007D0259" w:rsidRPr="00AB5922" w:rsidRDefault="007D0259" w:rsidP="007D0259">
            <w:pPr>
              <w:spacing w:before="120" w:after="120" w:line="264" w:lineRule="auto"/>
              <w:jc w:val="both"/>
              <w:rPr>
                <w:sz w:val="26"/>
                <w:szCs w:val="26"/>
                <w:lang w:val="de-DE"/>
              </w:rPr>
            </w:pPr>
          </w:p>
        </w:tc>
        <w:tc>
          <w:tcPr>
            <w:tcW w:w="252" w:type="pct"/>
            <w:vMerge/>
          </w:tcPr>
          <w:p w:rsidR="007D0259" w:rsidRPr="00AB5922" w:rsidRDefault="007D0259" w:rsidP="007D0259">
            <w:pPr>
              <w:spacing w:before="120" w:after="120" w:line="264" w:lineRule="auto"/>
              <w:jc w:val="both"/>
              <w:rPr>
                <w:sz w:val="26"/>
                <w:szCs w:val="26"/>
                <w:lang w:val="de-DE"/>
              </w:rPr>
            </w:pPr>
          </w:p>
        </w:tc>
        <w:tc>
          <w:tcPr>
            <w:tcW w:w="203" w:type="pct"/>
            <w:vMerge/>
          </w:tcPr>
          <w:p w:rsidR="007D0259" w:rsidRPr="00AB5922" w:rsidRDefault="007D0259" w:rsidP="007D0259">
            <w:pPr>
              <w:spacing w:before="120" w:after="120" w:line="264" w:lineRule="auto"/>
              <w:jc w:val="both"/>
              <w:rPr>
                <w:sz w:val="26"/>
                <w:szCs w:val="26"/>
                <w:lang w:val="de-DE"/>
              </w:rPr>
            </w:pPr>
          </w:p>
        </w:tc>
        <w:tc>
          <w:tcPr>
            <w:tcW w:w="196" w:type="pct"/>
            <w:vMerge/>
          </w:tcPr>
          <w:p w:rsidR="007D0259" w:rsidRPr="00AB5922" w:rsidRDefault="007D0259" w:rsidP="007D0259">
            <w:pPr>
              <w:spacing w:before="120" w:after="120" w:line="264" w:lineRule="auto"/>
              <w:jc w:val="both"/>
              <w:rPr>
                <w:sz w:val="26"/>
                <w:szCs w:val="26"/>
                <w:lang w:val="de-DE"/>
              </w:rPr>
            </w:pPr>
          </w:p>
        </w:tc>
      </w:tr>
      <w:tr w:rsidR="007D0259" w:rsidRPr="001C0DC5" w:rsidTr="007D0259">
        <w:trPr>
          <w:trHeight w:val="483"/>
        </w:trPr>
        <w:tc>
          <w:tcPr>
            <w:tcW w:w="343" w:type="pct"/>
            <w:shd w:val="clear" w:color="auto" w:fill="auto"/>
            <w:vAlign w:val="center"/>
          </w:tcPr>
          <w:p w:rsidR="007D0259" w:rsidRPr="001C0DC5" w:rsidRDefault="007D0259" w:rsidP="007D0259">
            <w:pPr>
              <w:spacing w:before="120" w:after="120" w:line="264" w:lineRule="auto"/>
              <w:jc w:val="both"/>
              <w:rPr>
                <w:sz w:val="26"/>
                <w:szCs w:val="26"/>
              </w:rPr>
            </w:pPr>
            <w:r>
              <w:rPr>
                <w:sz w:val="26"/>
                <w:szCs w:val="26"/>
              </w:rPr>
              <w:lastRenderedPageBreak/>
              <w:t>8</w:t>
            </w:r>
          </w:p>
        </w:tc>
        <w:tc>
          <w:tcPr>
            <w:tcW w:w="3761" w:type="pct"/>
            <w:gridSpan w:val="2"/>
            <w:shd w:val="clear" w:color="auto" w:fill="auto"/>
            <w:vAlign w:val="center"/>
          </w:tcPr>
          <w:p w:rsidR="007D0259" w:rsidRPr="001C0DC5" w:rsidRDefault="007D0259" w:rsidP="007D0259">
            <w:pPr>
              <w:spacing w:before="120" w:after="120" w:line="264" w:lineRule="auto"/>
              <w:jc w:val="both"/>
              <w:rPr>
                <w:sz w:val="26"/>
                <w:szCs w:val="26"/>
              </w:rPr>
            </w:pPr>
            <w:r w:rsidRPr="001C0DC5">
              <w:rPr>
                <w:b/>
                <w:sz w:val="26"/>
                <w:szCs w:val="26"/>
                <w:lang w:val="de-DE"/>
              </w:rPr>
              <w:t>Đào tạo, huấn luyện an toàn thông tin</w:t>
            </w:r>
          </w:p>
        </w:tc>
        <w:tc>
          <w:tcPr>
            <w:tcW w:w="245" w:type="pct"/>
            <w:vMerge w:val="restart"/>
          </w:tcPr>
          <w:p w:rsidR="007D0259" w:rsidRPr="001C0DC5" w:rsidRDefault="007D0259" w:rsidP="007D0259">
            <w:pPr>
              <w:spacing w:before="120" w:after="120" w:line="264" w:lineRule="auto"/>
              <w:jc w:val="both"/>
              <w:rPr>
                <w:b/>
                <w:sz w:val="26"/>
                <w:szCs w:val="26"/>
                <w:lang w:val="de-DE"/>
              </w:rPr>
            </w:pPr>
          </w:p>
        </w:tc>
        <w:tc>
          <w:tcPr>
            <w:tcW w:w="252" w:type="pct"/>
            <w:vMerge w:val="restart"/>
          </w:tcPr>
          <w:p w:rsidR="007D0259" w:rsidRPr="001C0DC5" w:rsidRDefault="007D0259" w:rsidP="007D0259">
            <w:pPr>
              <w:spacing w:before="120" w:after="120" w:line="264" w:lineRule="auto"/>
              <w:jc w:val="both"/>
              <w:rPr>
                <w:b/>
                <w:sz w:val="26"/>
                <w:szCs w:val="26"/>
                <w:lang w:val="de-DE"/>
              </w:rPr>
            </w:pPr>
          </w:p>
        </w:tc>
        <w:tc>
          <w:tcPr>
            <w:tcW w:w="203" w:type="pct"/>
            <w:vMerge w:val="restart"/>
          </w:tcPr>
          <w:p w:rsidR="007D0259" w:rsidRPr="001C0DC5" w:rsidRDefault="00E81354" w:rsidP="007D0259">
            <w:pPr>
              <w:spacing w:before="120" w:after="120" w:line="264" w:lineRule="auto"/>
              <w:jc w:val="both"/>
              <w:rPr>
                <w:b/>
                <w:sz w:val="26"/>
                <w:szCs w:val="26"/>
                <w:lang w:val="de-DE"/>
              </w:rPr>
            </w:pPr>
            <w:r>
              <w:rPr>
                <w:b/>
                <w:sz w:val="26"/>
                <w:szCs w:val="26"/>
                <w:lang w:val="de-DE"/>
              </w:rPr>
              <w:t>X</w:t>
            </w:r>
          </w:p>
        </w:tc>
        <w:tc>
          <w:tcPr>
            <w:tcW w:w="196" w:type="pct"/>
            <w:vMerge w:val="restart"/>
          </w:tcPr>
          <w:p w:rsidR="007D0259" w:rsidRPr="001C0DC5" w:rsidRDefault="007D0259" w:rsidP="007D0259">
            <w:pPr>
              <w:spacing w:before="120" w:after="120" w:line="264" w:lineRule="auto"/>
              <w:jc w:val="both"/>
              <w:rPr>
                <w:b/>
                <w:sz w:val="26"/>
                <w:szCs w:val="26"/>
                <w:lang w:val="de-DE"/>
              </w:rPr>
            </w:pPr>
            <w:r>
              <w:rPr>
                <w:b/>
                <w:sz w:val="26"/>
                <w:szCs w:val="26"/>
                <w:lang w:val="de-DE"/>
              </w:rPr>
              <w:t>X</w:t>
            </w:r>
          </w:p>
        </w:tc>
      </w:tr>
      <w:tr w:rsidR="007D0259" w:rsidRPr="00AB5922" w:rsidTr="007D0259">
        <w:tc>
          <w:tcPr>
            <w:tcW w:w="343" w:type="pct"/>
            <w:shd w:val="clear" w:color="auto" w:fill="auto"/>
            <w:vAlign w:val="center"/>
          </w:tcPr>
          <w:p w:rsidR="007D0259" w:rsidRPr="001C0DC5" w:rsidRDefault="007D0259" w:rsidP="007D0259">
            <w:pPr>
              <w:spacing w:before="120" w:after="120" w:line="264" w:lineRule="auto"/>
              <w:jc w:val="both"/>
              <w:rPr>
                <w:sz w:val="26"/>
                <w:szCs w:val="26"/>
                <w:lang w:val="vi-VN"/>
              </w:rPr>
            </w:pPr>
          </w:p>
        </w:tc>
        <w:tc>
          <w:tcPr>
            <w:tcW w:w="1916" w:type="pct"/>
            <w:shd w:val="clear" w:color="auto" w:fill="auto"/>
            <w:vAlign w:val="center"/>
          </w:tcPr>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nguyên tắc và kỹ thuật quản lý tài nguyên.</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mục tiêu và công nghệ thông tin doanh nghiệp (CNTT) của tổ chức.</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bản chất và chức năng của cấu trúc thông tin liên quan (ví dụ: Cơ sở hạ tầng thông tin quốc gia).</w:t>
            </w:r>
          </w:p>
          <w:p w:rsidR="007D0259" w:rsidRPr="00AB5922" w:rsidRDefault="007D0259" w:rsidP="007D0259">
            <w:pPr>
              <w:spacing w:before="120" w:after="120" w:line="264" w:lineRule="auto"/>
              <w:jc w:val="both"/>
              <w:rPr>
                <w:sz w:val="26"/>
                <w:szCs w:val="26"/>
                <w:lang w:val="vi-VN"/>
              </w:rPr>
            </w:pPr>
            <w:r w:rsidRPr="00AB5922">
              <w:rPr>
                <w:sz w:val="26"/>
                <w:szCs w:val="26"/>
                <w:lang w:val="vi-VN"/>
              </w:rPr>
              <w:lastRenderedPageBreak/>
              <w:t>- Kiến t</w:t>
            </w:r>
            <w:r w:rsidR="0095363B">
              <w:rPr>
                <w:sz w:val="26"/>
                <w:szCs w:val="26"/>
                <w:lang w:val="vi-VN"/>
              </w:rPr>
              <w:t>hức về các quy trình kinh doanh</w:t>
            </w:r>
            <w:r w:rsidRPr="00AB5922">
              <w:rPr>
                <w:sz w:val="26"/>
                <w:szCs w:val="26"/>
                <w:lang w:val="vi-VN"/>
              </w:rPr>
              <w:t>/sứ mệnh cốt lõi của tổ chức.</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vấn đề, rủi ro và lỗ hổng bảo mật mới.</w:t>
            </w:r>
          </w:p>
          <w:p w:rsidR="007D0259" w:rsidRPr="00AB5922" w:rsidRDefault="007D0259" w:rsidP="007D0259">
            <w:pPr>
              <w:spacing w:before="120" w:after="120" w:line="264" w:lineRule="auto"/>
              <w:jc w:val="both"/>
              <w:rPr>
                <w:sz w:val="26"/>
                <w:szCs w:val="26"/>
                <w:lang w:val="vi-VN"/>
              </w:rPr>
            </w:pPr>
            <w:r w:rsidRPr="00AB5922">
              <w:rPr>
                <w:sz w:val="26"/>
                <w:szCs w:val="26"/>
                <w:lang w:val="vi-VN"/>
              </w:rPr>
              <w:t xml:space="preserve">- Kiến thức về văn bản quy phạm pháp luật, quy chế hiện hành. </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công nghệ thông tin (CNTT) bảo mật chuỗi cung ứng và các chính sách, yêu cầu và thủ tục quản lý rủi ro chuỗi cung ứng.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kỹ thuật đánh giá học tập (phiếu đánh giá, kế hoạch đánh giá, bài kiểm tra, câu đố).</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chính sách đào tạo của tổ chức.</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Khung năng lực an toàn thông tin mạng quốc gia, vai trò công việc và các nhiệm vụ liên quan, kiến ​​thức, kỹ năng và khả năng.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quản lý, vận hành mạng (ví dụ: phòng thủ, tấn công, khai thác).</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chính sách, quy trình và thủ tục nguồn nhân lực của tổ chức.</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chính sách, quy trình và thủ tục đào tạo và giáo dục của tổ chức.</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công nghệ mới có tiềm năng khai thác.</w:t>
            </w:r>
          </w:p>
          <w:p w:rsidR="007D0259" w:rsidRPr="00AB5922" w:rsidRDefault="007D0259" w:rsidP="007D0259">
            <w:pPr>
              <w:spacing w:before="120" w:after="120" w:line="264" w:lineRule="auto"/>
              <w:jc w:val="both"/>
              <w:rPr>
                <w:sz w:val="26"/>
                <w:szCs w:val="26"/>
                <w:lang w:val="vi-VN"/>
              </w:rPr>
            </w:pPr>
            <w:r w:rsidRPr="00AB5922">
              <w:rPr>
                <w:sz w:val="26"/>
                <w:szCs w:val="26"/>
                <w:lang w:val="vi-VN"/>
              </w:rPr>
              <w:lastRenderedPageBreak/>
              <w:t>- Kiến thức về các chỉ số ngành hữu ích cho việc xác định xu hướng công nghệ.</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tổ chức bên ngoài và các tổ chức học thuật tập trung vào mạ</w:t>
            </w:r>
            <w:r w:rsidR="0095363B">
              <w:rPr>
                <w:sz w:val="26"/>
                <w:szCs w:val="26"/>
                <w:lang w:val="vi-VN"/>
              </w:rPr>
              <w:t>ng (ví dụ: chương trình đào tạo/</w:t>
            </w:r>
            <w:r w:rsidRPr="00AB5922">
              <w:rPr>
                <w:sz w:val="26"/>
                <w:szCs w:val="26"/>
                <w:lang w:val="vi-VN"/>
              </w:rPr>
              <w:t>đào tạo và Nghiên cứu &amp; Phát triển không gian mạng).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công nghệ mạng hiện tại và xu hướng mới.</w:t>
            </w:r>
          </w:p>
        </w:tc>
        <w:tc>
          <w:tcPr>
            <w:tcW w:w="1844" w:type="pct"/>
            <w:shd w:val="clear" w:color="auto" w:fill="auto"/>
            <w:vAlign w:val="center"/>
          </w:tcPr>
          <w:p w:rsidR="007D0259" w:rsidRPr="00AB5922" w:rsidRDefault="007D0259" w:rsidP="007D0259">
            <w:pPr>
              <w:spacing w:before="120" w:after="120" w:line="264" w:lineRule="auto"/>
              <w:jc w:val="both"/>
              <w:rPr>
                <w:sz w:val="26"/>
                <w:szCs w:val="26"/>
                <w:lang w:val="vi-VN"/>
              </w:rPr>
            </w:pPr>
            <w:r w:rsidRPr="00AB5922">
              <w:rPr>
                <w:sz w:val="26"/>
                <w:szCs w:val="26"/>
                <w:lang w:val="vi-VN"/>
              </w:rPr>
              <w:lastRenderedPageBreak/>
              <w:t>- Có kỹ năng phát triển lực lượng lao động và tiêu chuẩn trình độ vị trí.</w:t>
            </w:r>
          </w:p>
          <w:p w:rsidR="007D0259" w:rsidRPr="00AB5922" w:rsidRDefault="007D0259" w:rsidP="007D0259">
            <w:pPr>
              <w:spacing w:before="120" w:after="120" w:line="264" w:lineRule="auto"/>
              <w:jc w:val="both"/>
              <w:rPr>
                <w:sz w:val="26"/>
                <w:szCs w:val="26"/>
                <w:lang w:val="vi-VN"/>
              </w:rPr>
            </w:pPr>
            <w:r w:rsidRPr="00AB5922">
              <w:rPr>
                <w:sz w:val="26"/>
                <w:szCs w:val="26"/>
                <w:lang w:val="vi-VN"/>
              </w:rPr>
              <w:t>- Có kỹ năng sử dụng nhân lực và hệ thống CNTT.</w:t>
            </w:r>
          </w:p>
          <w:p w:rsidR="007D0259" w:rsidRPr="00AB5922" w:rsidRDefault="007D0259" w:rsidP="007D0259">
            <w:pPr>
              <w:spacing w:before="120" w:after="120" w:line="264" w:lineRule="auto"/>
              <w:jc w:val="both"/>
              <w:rPr>
                <w:sz w:val="26"/>
                <w:szCs w:val="26"/>
                <w:lang w:val="vi-VN"/>
              </w:rPr>
            </w:pPr>
            <w:r w:rsidRPr="00AB5922">
              <w:rPr>
                <w:sz w:val="26"/>
                <w:szCs w:val="26"/>
                <w:lang w:val="vi-VN"/>
              </w:rPr>
              <w:t>- Có kỹ năng sư phạm, diễn đạt và thực hành tốt.</w:t>
            </w:r>
          </w:p>
          <w:p w:rsidR="007D0259" w:rsidRPr="001C0DC5" w:rsidRDefault="007D0259" w:rsidP="007D0259">
            <w:pPr>
              <w:spacing w:before="120" w:after="120" w:line="264" w:lineRule="auto"/>
              <w:jc w:val="both"/>
              <w:rPr>
                <w:sz w:val="26"/>
                <w:szCs w:val="26"/>
                <w:lang w:val="vi-VN"/>
              </w:rPr>
            </w:pPr>
            <w:r w:rsidRPr="001C0DC5">
              <w:rPr>
                <w:sz w:val="26"/>
                <w:szCs w:val="26"/>
                <w:lang w:val="vi-VN"/>
              </w:rPr>
              <w:lastRenderedPageBreak/>
              <w:t>- Có kỹ năng xây dựng và thực hiện các chương trình và giáo trình đào tạo kỹ thuật.</w:t>
            </w:r>
          </w:p>
          <w:p w:rsidR="007D0259" w:rsidRPr="001C0DC5" w:rsidRDefault="007D0259" w:rsidP="007D0259">
            <w:pPr>
              <w:spacing w:before="120" w:after="120" w:line="264" w:lineRule="auto"/>
              <w:jc w:val="both"/>
              <w:rPr>
                <w:sz w:val="26"/>
                <w:szCs w:val="26"/>
                <w:lang w:val="vi-VN"/>
              </w:rPr>
            </w:pPr>
            <w:r w:rsidRPr="001C0DC5">
              <w:rPr>
                <w:sz w:val="26"/>
                <w:szCs w:val="26"/>
                <w:lang w:val="vi-VN"/>
              </w:rPr>
              <w:t>- Kỹ năng xây dựng</w:t>
            </w:r>
            <w:r w:rsidR="0095363B">
              <w:rPr>
                <w:sz w:val="26"/>
                <w:szCs w:val="26"/>
                <w:lang w:val="vi-VN"/>
              </w:rPr>
              <w:t xml:space="preserve"> đề cương dựa trên đối tượng đào</w:t>
            </w:r>
            <w:r w:rsidRPr="001C0DC5">
              <w:rPr>
                <w:sz w:val="26"/>
                <w:szCs w:val="26"/>
                <w:lang w:val="vi-VN"/>
              </w:rPr>
              <w:t xml:space="preserve"> tạo về an toàn thông tin.</w:t>
            </w:r>
          </w:p>
          <w:p w:rsidR="007D0259" w:rsidRPr="00AB5922" w:rsidRDefault="007D0259" w:rsidP="007D0259">
            <w:pPr>
              <w:spacing w:before="120" w:after="120" w:line="264" w:lineRule="auto"/>
              <w:jc w:val="both"/>
              <w:rPr>
                <w:sz w:val="26"/>
                <w:szCs w:val="26"/>
                <w:lang w:val="vi-VN"/>
              </w:rPr>
            </w:pPr>
            <w:r w:rsidRPr="00AB5922">
              <w:rPr>
                <w:sz w:val="26"/>
                <w:szCs w:val="26"/>
                <w:lang w:val="vi-VN"/>
              </w:rPr>
              <w:t>- Có kỹ năng tự nghiên cứu, tìm tòi, tự đào tạo liên quan đến công tác đào tạo, huấn luyện, bồi dưỡng.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xml:space="preserve">- Có kỹ năng thực tế để xây dựng các bài thực hành các kỹ năng </w:t>
            </w:r>
            <w:r w:rsidRPr="00B203B8">
              <w:rPr>
                <w:sz w:val="26"/>
                <w:szCs w:val="26"/>
                <w:lang w:val="de-DE"/>
              </w:rPr>
              <w:t>đảm bảo an toàn thông tin cho người dùng</w:t>
            </w:r>
            <w:r>
              <w:rPr>
                <w:sz w:val="26"/>
                <w:szCs w:val="26"/>
                <w:lang w:val="de-DE"/>
              </w:rPr>
              <w:t>.</w:t>
            </w:r>
          </w:p>
        </w:tc>
        <w:tc>
          <w:tcPr>
            <w:tcW w:w="245" w:type="pct"/>
            <w:vMerge/>
          </w:tcPr>
          <w:p w:rsidR="007D0259" w:rsidRPr="00AB5922" w:rsidRDefault="007D0259" w:rsidP="007D0259">
            <w:pPr>
              <w:spacing w:before="120" w:after="120" w:line="264" w:lineRule="auto"/>
              <w:jc w:val="both"/>
              <w:rPr>
                <w:sz w:val="26"/>
                <w:szCs w:val="26"/>
                <w:lang w:val="vi-VN"/>
              </w:rPr>
            </w:pPr>
          </w:p>
        </w:tc>
        <w:tc>
          <w:tcPr>
            <w:tcW w:w="252" w:type="pct"/>
            <w:vMerge/>
          </w:tcPr>
          <w:p w:rsidR="007D0259" w:rsidRPr="00AB5922" w:rsidRDefault="007D0259" w:rsidP="007D0259">
            <w:pPr>
              <w:spacing w:before="120" w:after="120" w:line="264" w:lineRule="auto"/>
              <w:jc w:val="both"/>
              <w:rPr>
                <w:sz w:val="26"/>
                <w:szCs w:val="26"/>
                <w:lang w:val="vi-VN"/>
              </w:rPr>
            </w:pPr>
          </w:p>
        </w:tc>
        <w:tc>
          <w:tcPr>
            <w:tcW w:w="203" w:type="pct"/>
            <w:vMerge/>
          </w:tcPr>
          <w:p w:rsidR="007D0259" w:rsidRPr="00AB5922" w:rsidRDefault="007D0259" w:rsidP="007D0259">
            <w:pPr>
              <w:spacing w:before="120" w:after="120" w:line="264" w:lineRule="auto"/>
              <w:jc w:val="both"/>
              <w:rPr>
                <w:sz w:val="26"/>
                <w:szCs w:val="26"/>
                <w:lang w:val="vi-VN"/>
              </w:rPr>
            </w:pPr>
          </w:p>
        </w:tc>
        <w:tc>
          <w:tcPr>
            <w:tcW w:w="196" w:type="pct"/>
            <w:vMerge/>
          </w:tcPr>
          <w:p w:rsidR="007D0259" w:rsidRPr="00AB5922" w:rsidRDefault="007D0259" w:rsidP="007D0259">
            <w:pPr>
              <w:spacing w:before="120" w:after="120" w:line="264" w:lineRule="auto"/>
              <w:jc w:val="both"/>
              <w:rPr>
                <w:sz w:val="26"/>
                <w:szCs w:val="26"/>
                <w:lang w:val="vi-VN"/>
              </w:rPr>
            </w:pPr>
          </w:p>
        </w:tc>
      </w:tr>
      <w:tr w:rsidR="007D0259" w:rsidRPr="001C0DC5" w:rsidTr="007D0259">
        <w:trPr>
          <w:trHeight w:val="561"/>
        </w:trPr>
        <w:tc>
          <w:tcPr>
            <w:tcW w:w="343" w:type="pct"/>
            <w:shd w:val="clear" w:color="auto" w:fill="auto"/>
            <w:vAlign w:val="center"/>
          </w:tcPr>
          <w:p w:rsidR="007D0259" w:rsidRPr="001C0DC5" w:rsidRDefault="007D0259" w:rsidP="007D0259">
            <w:pPr>
              <w:spacing w:before="120" w:after="120" w:line="264" w:lineRule="auto"/>
              <w:jc w:val="both"/>
              <w:rPr>
                <w:sz w:val="26"/>
                <w:szCs w:val="26"/>
              </w:rPr>
            </w:pPr>
            <w:r>
              <w:rPr>
                <w:sz w:val="26"/>
                <w:szCs w:val="26"/>
              </w:rPr>
              <w:lastRenderedPageBreak/>
              <w:t>9</w:t>
            </w:r>
          </w:p>
        </w:tc>
        <w:tc>
          <w:tcPr>
            <w:tcW w:w="3761" w:type="pct"/>
            <w:gridSpan w:val="2"/>
            <w:shd w:val="clear" w:color="auto" w:fill="auto"/>
            <w:vAlign w:val="center"/>
          </w:tcPr>
          <w:p w:rsidR="007D0259" w:rsidRPr="001C0DC5" w:rsidRDefault="007D0259" w:rsidP="007D0259">
            <w:pPr>
              <w:spacing w:before="120" w:after="120" w:line="264" w:lineRule="auto"/>
              <w:jc w:val="both"/>
              <w:rPr>
                <w:sz w:val="26"/>
                <w:szCs w:val="26"/>
              </w:rPr>
            </w:pPr>
            <w:r w:rsidRPr="001C0DC5">
              <w:rPr>
                <w:b/>
                <w:sz w:val="26"/>
                <w:szCs w:val="26"/>
                <w:lang w:val="de-DE"/>
              </w:rPr>
              <w:t>Điều tra số</w:t>
            </w:r>
          </w:p>
        </w:tc>
        <w:tc>
          <w:tcPr>
            <w:tcW w:w="245" w:type="pct"/>
            <w:vMerge w:val="restart"/>
          </w:tcPr>
          <w:p w:rsidR="007D0259" w:rsidRPr="001C0DC5" w:rsidRDefault="007D0259" w:rsidP="007D0259">
            <w:pPr>
              <w:spacing w:before="120" w:after="120" w:line="264" w:lineRule="auto"/>
              <w:jc w:val="both"/>
              <w:rPr>
                <w:b/>
                <w:sz w:val="26"/>
                <w:szCs w:val="26"/>
                <w:lang w:val="de-DE"/>
              </w:rPr>
            </w:pPr>
          </w:p>
        </w:tc>
        <w:tc>
          <w:tcPr>
            <w:tcW w:w="252" w:type="pct"/>
            <w:vMerge w:val="restart"/>
          </w:tcPr>
          <w:p w:rsidR="007D0259" w:rsidRPr="001C0DC5" w:rsidRDefault="007D0259" w:rsidP="007D0259">
            <w:pPr>
              <w:spacing w:before="120" w:after="120" w:line="264" w:lineRule="auto"/>
              <w:jc w:val="both"/>
              <w:rPr>
                <w:b/>
                <w:sz w:val="26"/>
                <w:szCs w:val="26"/>
                <w:lang w:val="de-DE"/>
              </w:rPr>
            </w:pPr>
          </w:p>
        </w:tc>
        <w:tc>
          <w:tcPr>
            <w:tcW w:w="203" w:type="pct"/>
            <w:vMerge w:val="restart"/>
          </w:tcPr>
          <w:p w:rsidR="007D0259" w:rsidRPr="001C0DC5" w:rsidRDefault="00C50B33" w:rsidP="007D0259">
            <w:pPr>
              <w:spacing w:before="120" w:after="120" w:line="264" w:lineRule="auto"/>
              <w:jc w:val="both"/>
              <w:rPr>
                <w:b/>
                <w:sz w:val="26"/>
                <w:szCs w:val="26"/>
                <w:lang w:val="de-DE"/>
              </w:rPr>
            </w:pPr>
            <w:r>
              <w:rPr>
                <w:b/>
                <w:sz w:val="26"/>
                <w:szCs w:val="26"/>
                <w:lang w:val="de-DE"/>
              </w:rPr>
              <w:t>X</w:t>
            </w:r>
          </w:p>
        </w:tc>
        <w:tc>
          <w:tcPr>
            <w:tcW w:w="196" w:type="pct"/>
            <w:vMerge w:val="restart"/>
          </w:tcPr>
          <w:p w:rsidR="007D0259" w:rsidRPr="001C0DC5" w:rsidRDefault="00C50B33" w:rsidP="007D0259">
            <w:pPr>
              <w:spacing w:before="120" w:after="120" w:line="264" w:lineRule="auto"/>
              <w:jc w:val="both"/>
              <w:rPr>
                <w:b/>
                <w:sz w:val="26"/>
                <w:szCs w:val="26"/>
                <w:lang w:val="de-DE"/>
              </w:rPr>
            </w:pPr>
            <w:r>
              <w:rPr>
                <w:b/>
                <w:sz w:val="26"/>
                <w:szCs w:val="26"/>
                <w:lang w:val="de-DE"/>
              </w:rPr>
              <w:t>X</w:t>
            </w:r>
          </w:p>
        </w:tc>
      </w:tr>
      <w:tr w:rsidR="007D0259" w:rsidRPr="001C0DC5" w:rsidTr="007D0259">
        <w:tc>
          <w:tcPr>
            <w:tcW w:w="343" w:type="pct"/>
            <w:shd w:val="clear" w:color="auto" w:fill="auto"/>
            <w:vAlign w:val="center"/>
          </w:tcPr>
          <w:p w:rsidR="007D0259" w:rsidRPr="001C0DC5" w:rsidRDefault="007D0259" w:rsidP="007D0259">
            <w:pPr>
              <w:spacing w:before="120" w:after="120" w:line="264" w:lineRule="auto"/>
              <w:jc w:val="both"/>
              <w:rPr>
                <w:sz w:val="26"/>
                <w:szCs w:val="26"/>
                <w:lang w:val="vi-VN"/>
              </w:rPr>
            </w:pPr>
          </w:p>
        </w:tc>
        <w:tc>
          <w:tcPr>
            <w:tcW w:w="1916" w:type="pct"/>
            <w:shd w:val="clear" w:color="auto" w:fill="auto"/>
            <w:vAlign w:val="center"/>
          </w:tcPr>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công rà quét và kỹ thuật xác định lỗi.</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thành phần và kiến ​​trúc máy tính, bao gồm chức năng của các thành phần và thiết bị ngoại vi khác nhau (ví dụ: CPU, Thẻ giao diện mạng, lưu trữ dữ liệu).</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triển khai hệ thống tệp (ví dụ: Hệ thống tệp công nghệ mới [NTFS], Bảng phân bổ tệp [FAT], Phần mở rộng tệp [EXT]).</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quy trình thu giữ và bảo quản bằng chứng số.</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phương pháp hack.</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điều tra giám sát phần cứng, Hệ điều hành và công nghệ mạng.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lưu dữ liệu log (ví dụ: Quy tắc về bằng chứng).</w:t>
            </w:r>
          </w:p>
          <w:p w:rsidR="007D0259" w:rsidRPr="00AB5922" w:rsidRDefault="007D0259" w:rsidP="007D0259">
            <w:pPr>
              <w:spacing w:before="120" w:after="120" w:line="264" w:lineRule="auto"/>
              <w:jc w:val="both"/>
              <w:rPr>
                <w:sz w:val="26"/>
                <w:szCs w:val="26"/>
                <w:lang w:val="vi-VN"/>
              </w:rPr>
            </w:pPr>
            <w:r w:rsidRPr="00AB5922">
              <w:rPr>
                <w:sz w:val="26"/>
                <w:szCs w:val="26"/>
                <w:lang w:val="vi-VN"/>
              </w:rPr>
              <w:lastRenderedPageBreak/>
              <w:t>- Kiến thức về các quy trình thu thập, đóng gói, vận chuyển và lưu trữ bằng chứng điện tử.</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dạng dữ liệu liên tục.</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tệp hệ thống. (ví dụ: tệp nhật ký, tệp đăng ký, tệp cấu hình) chứa thông tin liên quan và nơi tìm các tệp hệ thống đó.</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loại dữ liệu điều tra số và cách nhận biết chúng.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điều tra số triển khai.</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công cụ tương quan sự kiện bảo mật.</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kỹ thuật quản trị hệ thống, mạng, hệ điều hành.</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khái niệm kiến ​​trúc an toàn, an ninh mạng bao gồm cấu trúc liên kết, giao thức, thành phần và nguyên tắc (ví dụ: ứng dụng chuyên sâu về phòng thủ).</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công cụ và kỹ thuật lưu dữ liệu.</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chiến thuật, kỹ thuật và quy trình chống điều tra số.</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cấu hình thiết kế phòng thí nghiệm pháp y và các ứng dụng hỗ trợ (ví dụ: VMWare, Wireshark).</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thủ tục và công cụ gỡ lỗi.</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việc lạm dụng loại tệp của đối thủ vì hành vi bất thường.</w:t>
            </w:r>
          </w:p>
          <w:p w:rsidR="007D0259" w:rsidRPr="00AB5922" w:rsidRDefault="007D0259" w:rsidP="007D0259">
            <w:pPr>
              <w:spacing w:before="120" w:after="120" w:line="264" w:lineRule="auto"/>
              <w:jc w:val="both"/>
              <w:rPr>
                <w:sz w:val="26"/>
                <w:szCs w:val="26"/>
                <w:lang w:val="vi-VN"/>
              </w:rPr>
            </w:pPr>
            <w:r w:rsidRPr="00AB5922">
              <w:rPr>
                <w:sz w:val="26"/>
                <w:szCs w:val="26"/>
                <w:lang w:val="vi-VN"/>
              </w:rPr>
              <w:lastRenderedPageBreak/>
              <w:t>- Kiến thức về các công cụ phân tích phần mềm độc hại (ví dụ: Oily Debug, Ida Pro).</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phần mềm độc hại có tính năng phát hiện máy ảo.</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khái niệm quản trị hệ thống cho các hệ đi</w:t>
            </w:r>
            <w:r w:rsidR="0095363B">
              <w:rPr>
                <w:sz w:val="26"/>
                <w:szCs w:val="26"/>
                <w:lang w:val="vi-VN"/>
              </w:rPr>
              <w:t>ều hành như hệ điều hành Unix/</w:t>
            </w:r>
            <w:r w:rsidRPr="00AB5922">
              <w:rPr>
                <w:sz w:val="26"/>
                <w:szCs w:val="26"/>
                <w:lang w:val="vi-VN"/>
              </w:rPr>
              <w:t>Linux, IOS, Android và Windows.</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phân tích nhị phân.</w:t>
            </w:r>
          </w:p>
          <w:p w:rsidR="007D0259" w:rsidRPr="00AB5922" w:rsidRDefault="007D0259" w:rsidP="007D0259">
            <w:pPr>
              <w:spacing w:before="120" w:after="120" w:line="264" w:lineRule="auto"/>
              <w:jc w:val="both"/>
              <w:rPr>
                <w:sz w:val="26"/>
                <w:szCs w:val="26"/>
                <w:lang w:val="vi-VN"/>
              </w:rPr>
            </w:pPr>
            <w:r w:rsidRPr="00AB5922">
              <w:rPr>
                <w:sz w:val="26"/>
                <w:szCs w:val="26"/>
                <w:lang w:val="vi-VN"/>
              </w:rPr>
              <w:t>- Kiến thức về các khái niệm kiến ​​trúc mạng bao gồm cấu trúc liên kết, giao thức và các thành phần.</w:t>
            </w:r>
          </w:p>
          <w:p w:rsidR="007D0259" w:rsidRPr="00AB5922" w:rsidRDefault="007D0259" w:rsidP="007D0259">
            <w:pPr>
              <w:spacing w:before="120" w:after="120" w:line="264" w:lineRule="auto"/>
              <w:jc w:val="both"/>
              <w:rPr>
                <w:sz w:val="26"/>
                <w:szCs w:val="26"/>
                <w:lang w:val="vi-VN"/>
              </w:rPr>
            </w:pPr>
            <w:r w:rsidRPr="00AB5922">
              <w:rPr>
                <w:sz w:val="26"/>
                <w:szCs w:val="26"/>
                <w:lang w:val="vi-VN"/>
              </w:rPr>
              <w:t xml:space="preserve">- Kiến thức về các khái niệm và thực hành xử lý dữ liệu điều tra số. </w:t>
            </w:r>
          </w:p>
          <w:p w:rsidR="007D0259" w:rsidRPr="00AB5922" w:rsidRDefault="007D0259" w:rsidP="007D0259">
            <w:pPr>
              <w:spacing w:before="120" w:after="120" w:line="264" w:lineRule="auto"/>
              <w:jc w:val="both"/>
              <w:rPr>
                <w:sz w:val="26"/>
                <w:szCs w:val="26"/>
                <w:lang w:val="vi-VN"/>
              </w:rPr>
            </w:pPr>
            <w:r w:rsidRPr="00AB5922">
              <w:rPr>
                <w:sz w:val="26"/>
                <w:szCs w:val="26"/>
                <w:lang w:val="vi-VN"/>
              </w:rPr>
              <w:t>- Có kiến ​​thức và hiểu biết về thiết kế vận hành.</w:t>
            </w:r>
          </w:p>
          <w:p w:rsidR="007D0259" w:rsidRPr="00AB5922" w:rsidRDefault="007D0259" w:rsidP="007D0259">
            <w:pPr>
              <w:spacing w:before="120" w:after="120" w:line="264" w:lineRule="auto"/>
              <w:jc w:val="both"/>
              <w:rPr>
                <w:sz w:val="26"/>
                <w:szCs w:val="26"/>
                <w:highlight w:val="yellow"/>
                <w:lang w:val="vi-VN"/>
              </w:rPr>
            </w:pPr>
            <w:r w:rsidRPr="00AB5922">
              <w:rPr>
                <w:sz w:val="26"/>
                <w:szCs w:val="26"/>
                <w:lang w:val="vi-VN"/>
              </w:rPr>
              <w:t>- Kiến thức về Rủi ro Bảo mật Ứng dụng</w:t>
            </w:r>
          </w:p>
        </w:tc>
        <w:tc>
          <w:tcPr>
            <w:tcW w:w="1844" w:type="pct"/>
            <w:shd w:val="clear" w:color="auto" w:fill="auto"/>
            <w:vAlign w:val="center"/>
          </w:tcPr>
          <w:p w:rsidR="007D0259" w:rsidRPr="00AB5922" w:rsidRDefault="007D0259" w:rsidP="007D0259">
            <w:pPr>
              <w:spacing w:before="120" w:after="120" w:line="264" w:lineRule="auto"/>
              <w:jc w:val="both"/>
              <w:rPr>
                <w:sz w:val="26"/>
                <w:szCs w:val="26"/>
                <w:lang w:val="vi-VN"/>
              </w:rPr>
            </w:pPr>
            <w:r w:rsidRPr="00AB5922">
              <w:rPr>
                <w:sz w:val="26"/>
                <w:szCs w:val="26"/>
                <w:lang w:val="vi-VN"/>
              </w:rPr>
              <w:lastRenderedPageBreak/>
              <w:t>- Có kỹ năng phát triển, kiểm tra và thực hiện các kế hoạch dự phòng và khôi phục cơ sở hạ tầng mạng.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bảo quản tính toàn vẹn của bằng chứng theo quy trình thao tác tiêu chuẩn hoặc tiêu chuẩn quốc gia.</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phân tích kết xuất bộ nhớ để trích xuất thông tin.</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xác định và trích xuất dữ liệu quan tâm của điều tra số trong các phương tiện truyền thông đa dạng.</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xác định, sửa đổi và thao tác các thành phần hệ thống áp dụng trong Windows, Unix hoặc Linux (ví dụ: mật khẩu, tài khoản người dùng, tệp).</w:t>
            </w:r>
          </w:p>
          <w:p w:rsidR="007D0259" w:rsidRPr="00AB5922" w:rsidRDefault="007D0259" w:rsidP="007D0259">
            <w:pPr>
              <w:spacing w:before="120" w:after="120" w:line="264" w:lineRule="auto"/>
              <w:jc w:val="both"/>
              <w:rPr>
                <w:sz w:val="26"/>
                <w:szCs w:val="26"/>
                <w:lang w:val="vi-VN"/>
              </w:rPr>
            </w:pPr>
            <w:r w:rsidRPr="00AB5922">
              <w:rPr>
                <w:sz w:val="26"/>
                <w:szCs w:val="26"/>
                <w:lang w:val="vi-VN"/>
              </w:rPr>
              <w:t xml:space="preserve">- Kỹ năng thu thập, xử lý, đóng gói, vận chuyển và lưu trữ bằng chứng điện tử để tránh thay đổi, </w:t>
            </w:r>
            <w:r w:rsidRPr="00AB5922">
              <w:rPr>
                <w:sz w:val="26"/>
                <w:szCs w:val="26"/>
                <w:lang w:val="vi-VN"/>
              </w:rPr>
              <w:lastRenderedPageBreak/>
              <w:t>mất mát, hư hỏng vật lý hoặc phá hủy dữ liệu.</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sử dụng các bộ công cụ điều tra số (ví dụ: EnCase, Sleuthkit, FTK).</w:t>
            </w:r>
          </w:p>
          <w:p w:rsidR="007D0259" w:rsidRPr="00A6135A" w:rsidRDefault="007D0259" w:rsidP="007D0259">
            <w:pPr>
              <w:spacing w:before="120" w:after="120" w:line="264" w:lineRule="auto"/>
              <w:jc w:val="both"/>
              <w:rPr>
                <w:sz w:val="26"/>
                <w:szCs w:val="26"/>
              </w:rPr>
            </w:pPr>
            <w:r w:rsidRPr="00AB5922">
              <w:rPr>
                <w:sz w:val="26"/>
                <w:szCs w:val="26"/>
                <w:lang w:val="vi-VN"/>
              </w:rPr>
              <w:t xml:space="preserve">- Kỹ năng sử dụng máy ảo. </w:t>
            </w:r>
            <w:r w:rsidR="0095363B">
              <w:rPr>
                <w:sz w:val="26"/>
                <w:szCs w:val="26"/>
              </w:rPr>
              <w:t xml:space="preserve">(ví dụ: Microsoft </w:t>
            </w:r>
            <w:r w:rsidRPr="00A6135A">
              <w:rPr>
                <w:sz w:val="26"/>
                <w:szCs w:val="26"/>
              </w:rPr>
              <w:t>Hyper-V, VMWare vSphere, Citrix XenDesktop / Server, Amazon Elastic Compute Cloud, v.v.).</w:t>
            </w:r>
          </w:p>
          <w:p w:rsidR="007D0259" w:rsidRPr="00A6135A" w:rsidRDefault="007D0259" w:rsidP="007D0259">
            <w:pPr>
              <w:spacing w:before="120" w:after="120" w:line="264" w:lineRule="auto"/>
              <w:jc w:val="both"/>
              <w:rPr>
                <w:sz w:val="26"/>
                <w:szCs w:val="26"/>
              </w:rPr>
            </w:pPr>
            <w:r>
              <w:rPr>
                <w:sz w:val="26"/>
                <w:szCs w:val="26"/>
              </w:rPr>
              <w:t>-</w:t>
            </w:r>
            <w:r w:rsidRPr="00A6135A">
              <w:rPr>
                <w:sz w:val="26"/>
                <w:szCs w:val="26"/>
              </w:rPr>
              <w:t xml:space="preserve"> Kỹ năng thực hiện phân tích </w:t>
            </w:r>
            <w:r>
              <w:rPr>
                <w:sz w:val="26"/>
                <w:szCs w:val="26"/>
              </w:rPr>
              <w:t xml:space="preserve">điều tra số cho </w:t>
            </w:r>
            <w:r w:rsidRPr="00A6135A">
              <w:rPr>
                <w:sz w:val="26"/>
                <w:szCs w:val="26"/>
              </w:rPr>
              <w:t>hệ điều hành (ví dụ: hệ thống thiết bị di động).</w:t>
            </w:r>
          </w:p>
          <w:p w:rsidR="007D0259" w:rsidRPr="00A6135A" w:rsidRDefault="007D0259" w:rsidP="007D0259">
            <w:pPr>
              <w:spacing w:before="120" w:after="120" w:line="264" w:lineRule="auto"/>
              <w:jc w:val="both"/>
              <w:rPr>
                <w:sz w:val="26"/>
                <w:szCs w:val="26"/>
              </w:rPr>
            </w:pPr>
            <w:r>
              <w:rPr>
                <w:sz w:val="26"/>
                <w:szCs w:val="26"/>
              </w:rPr>
              <w:t>-</w:t>
            </w:r>
            <w:r w:rsidRPr="00A6135A">
              <w:rPr>
                <w:sz w:val="26"/>
                <w:szCs w:val="26"/>
              </w:rPr>
              <w:t xml:space="preserve"> Kỹ năng phân tích sâu về mã độc (ví dụ: pháp y về phần mềm độc hại).</w:t>
            </w:r>
          </w:p>
          <w:p w:rsidR="007D0259" w:rsidRPr="00A6135A" w:rsidRDefault="007D0259" w:rsidP="007D0259">
            <w:pPr>
              <w:spacing w:before="120" w:after="120" w:line="264" w:lineRule="auto"/>
              <w:jc w:val="both"/>
              <w:rPr>
                <w:sz w:val="26"/>
                <w:szCs w:val="26"/>
              </w:rPr>
            </w:pPr>
            <w:r>
              <w:rPr>
                <w:sz w:val="26"/>
                <w:szCs w:val="26"/>
              </w:rPr>
              <w:t>-</w:t>
            </w:r>
            <w:r w:rsidRPr="00A6135A">
              <w:rPr>
                <w:sz w:val="26"/>
                <w:szCs w:val="26"/>
              </w:rPr>
              <w:t xml:space="preserve"> Kỹ năng sử dụng các công cụ phân tích nhị phân (ví dụ: Hexedit, mã lệnh xxd, hexdump).</w:t>
            </w:r>
          </w:p>
          <w:p w:rsidR="007D0259" w:rsidRPr="00A6135A" w:rsidRDefault="007D0259" w:rsidP="007D0259">
            <w:pPr>
              <w:spacing w:before="120" w:after="120" w:line="264" w:lineRule="auto"/>
              <w:jc w:val="both"/>
              <w:rPr>
                <w:sz w:val="26"/>
                <w:szCs w:val="26"/>
              </w:rPr>
            </w:pPr>
            <w:r>
              <w:rPr>
                <w:sz w:val="26"/>
                <w:szCs w:val="26"/>
              </w:rPr>
              <w:t>-</w:t>
            </w:r>
            <w:r w:rsidRPr="00A6135A">
              <w:rPr>
                <w:sz w:val="26"/>
                <w:szCs w:val="26"/>
              </w:rPr>
              <w:t xml:space="preserve"> Kỹ năng trong các hàm băm một chiều.</w:t>
            </w:r>
          </w:p>
          <w:p w:rsidR="007D0259" w:rsidRPr="00A6135A" w:rsidRDefault="007D0259" w:rsidP="007D0259">
            <w:pPr>
              <w:spacing w:before="120" w:after="120" w:line="264" w:lineRule="auto"/>
              <w:jc w:val="both"/>
              <w:rPr>
                <w:sz w:val="26"/>
                <w:szCs w:val="26"/>
              </w:rPr>
            </w:pPr>
            <w:r>
              <w:rPr>
                <w:sz w:val="26"/>
                <w:szCs w:val="26"/>
              </w:rPr>
              <w:t>-</w:t>
            </w:r>
            <w:r w:rsidRPr="00A6135A">
              <w:rPr>
                <w:sz w:val="26"/>
                <w:szCs w:val="26"/>
              </w:rPr>
              <w:t xml:space="preserve"> Kỹ năng phân tích</w:t>
            </w:r>
            <w:r>
              <w:rPr>
                <w:sz w:val="26"/>
                <w:szCs w:val="26"/>
              </w:rPr>
              <w:t xml:space="preserve"> mã bất thường là độc hại hay không độc hại.</w:t>
            </w:r>
          </w:p>
          <w:p w:rsidR="007D0259" w:rsidRPr="00A6135A" w:rsidRDefault="007D0259" w:rsidP="007D0259">
            <w:pPr>
              <w:spacing w:before="120" w:after="120" w:line="264" w:lineRule="auto"/>
              <w:jc w:val="both"/>
              <w:rPr>
                <w:sz w:val="26"/>
                <w:szCs w:val="26"/>
              </w:rPr>
            </w:pPr>
            <w:r>
              <w:rPr>
                <w:sz w:val="26"/>
                <w:szCs w:val="26"/>
              </w:rPr>
              <w:t>-</w:t>
            </w:r>
            <w:r w:rsidRPr="00A6135A">
              <w:rPr>
                <w:sz w:val="26"/>
                <w:szCs w:val="26"/>
              </w:rPr>
              <w:t xml:space="preserve"> Kỹ năng phân tích dữ liệu biến động.</w:t>
            </w:r>
          </w:p>
          <w:p w:rsidR="007D0259" w:rsidRPr="00A6135A" w:rsidRDefault="007D0259" w:rsidP="007D0259">
            <w:pPr>
              <w:spacing w:before="120" w:after="120" w:line="264" w:lineRule="auto"/>
              <w:jc w:val="both"/>
              <w:rPr>
                <w:sz w:val="26"/>
                <w:szCs w:val="26"/>
              </w:rPr>
            </w:pPr>
            <w:r>
              <w:rPr>
                <w:sz w:val="26"/>
                <w:szCs w:val="26"/>
              </w:rPr>
              <w:t>-</w:t>
            </w:r>
            <w:r w:rsidRPr="00A6135A">
              <w:rPr>
                <w:sz w:val="26"/>
                <w:szCs w:val="26"/>
              </w:rPr>
              <w:t xml:space="preserve"> Kỹ năng xác định các kỹ thuật xáo trộn.</w:t>
            </w:r>
          </w:p>
          <w:p w:rsidR="007D0259" w:rsidRPr="00A6135A" w:rsidRDefault="007D0259" w:rsidP="007D0259">
            <w:pPr>
              <w:spacing w:before="120" w:after="120" w:line="264" w:lineRule="auto"/>
              <w:jc w:val="both"/>
              <w:rPr>
                <w:sz w:val="26"/>
                <w:szCs w:val="26"/>
              </w:rPr>
            </w:pPr>
            <w:r>
              <w:rPr>
                <w:sz w:val="26"/>
                <w:szCs w:val="26"/>
              </w:rPr>
              <w:t>-</w:t>
            </w:r>
            <w:r w:rsidRPr="00A6135A">
              <w:rPr>
                <w:sz w:val="26"/>
                <w:szCs w:val="26"/>
              </w:rPr>
              <w:t xml:space="preserve"> Kỹ năng diễn giải kết quả của trình gỡ lỗi để xác định kỹ thuật và quy trình.</w:t>
            </w:r>
          </w:p>
          <w:p w:rsidR="007D0259" w:rsidRPr="00A6135A" w:rsidRDefault="007D0259" w:rsidP="007D0259">
            <w:pPr>
              <w:spacing w:before="120" w:after="120" w:line="264" w:lineRule="auto"/>
              <w:jc w:val="both"/>
              <w:rPr>
                <w:sz w:val="26"/>
                <w:szCs w:val="26"/>
              </w:rPr>
            </w:pPr>
            <w:r>
              <w:rPr>
                <w:sz w:val="26"/>
                <w:szCs w:val="26"/>
              </w:rPr>
              <w:t>-</w:t>
            </w:r>
            <w:r w:rsidRPr="00A6135A">
              <w:rPr>
                <w:sz w:val="26"/>
                <w:szCs w:val="26"/>
              </w:rPr>
              <w:t xml:space="preserve"> Kỹ năng phân tích phần mềm độc hại.</w:t>
            </w:r>
          </w:p>
          <w:p w:rsidR="007D0259" w:rsidRPr="00A6135A" w:rsidRDefault="007D0259" w:rsidP="007D0259">
            <w:pPr>
              <w:spacing w:before="120" w:after="120" w:line="264" w:lineRule="auto"/>
              <w:jc w:val="both"/>
              <w:rPr>
                <w:sz w:val="26"/>
                <w:szCs w:val="26"/>
              </w:rPr>
            </w:pPr>
            <w:r>
              <w:rPr>
                <w:sz w:val="26"/>
                <w:szCs w:val="26"/>
              </w:rPr>
              <w:lastRenderedPageBreak/>
              <w:t>-</w:t>
            </w:r>
            <w:r w:rsidRPr="00A6135A">
              <w:rPr>
                <w:sz w:val="26"/>
                <w:szCs w:val="26"/>
              </w:rPr>
              <w:t xml:space="preserve"> Kỹ năng xử lý bằng chứng </w:t>
            </w:r>
            <w:r>
              <w:rPr>
                <w:sz w:val="26"/>
                <w:szCs w:val="26"/>
              </w:rPr>
              <w:t>điều tra số</w:t>
            </w:r>
            <w:r w:rsidRPr="00A6135A">
              <w:rPr>
                <w:sz w:val="26"/>
                <w:szCs w:val="26"/>
              </w:rPr>
              <w:t>, bao gồm việc bảo vệ và tạo bản sao hợp pháp của bằng chứng.</w:t>
            </w:r>
          </w:p>
          <w:p w:rsidR="007D0259" w:rsidRPr="001C0DC5" w:rsidRDefault="007D0259" w:rsidP="007D0259">
            <w:pPr>
              <w:spacing w:before="120" w:after="120" w:line="264" w:lineRule="auto"/>
              <w:jc w:val="both"/>
              <w:rPr>
                <w:sz w:val="26"/>
                <w:szCs w:val="26"/>
              </w:rPr>
            </w:pPr>
            <w:r>
              <w:rPr>
                <w:sz w:val="26"/>
                <w:szCs w:val="26"/>
              </w:rPr>
              <w:t>-</w:t>
            </w:r>
            <w:r w:rsidRPr="00A6135A">
              <w:rPr>
                <w:sz w:val="26"/>
                <w:szCs w:val="26"/>
              </w:rPr>
              <w:t xml:space="preserve"> Kỹ năng thực hiện phân tích mức gói.</w:t>
            </w:r>
          </w:p>
        </w:tc>
        <w:tc>
          <w:tcPr>
            <w:tcW w:w="245" w:type="pct"/>
            <w:vMerge/>
          </w:tcPr>
          <w:p w:rsidR="007D0259" w:rsidRDefault="007D0259" w:rsidP="007D0259">
            <w:pPr>
              <w:spacing w:before="120" w:after="120" w:line="264" w:lineRule="auto"/>
              <w:jc w:val="both"/>
              <w:rPr>
                <w:sz w:val="26"/>
                <w:szCs w:val="26"/>
              </w:rPr>
            </w:pPr>
          </w:p>
        </w:tc>
        <w:tc>
          <w:tcPr>
            <w:tcW w:w="252" w:type="pct"/>
            <w:vMerge/>
          </w:tcPr>
          <w:p w:rsidR="007D0259" w:rsidRDefault="007D0259" w:rsidP="007D0259">
            <w:pPr>
              <w:spacing w:before="120" w:after="120" w:line="264" w:lineRule="auto"/>
              <w:jc w:val="both"/>
              <w:rPr>
                <w:sz w:val="26"/>
                <w:szCs w:val="26"/>
              </w:rPr>
            </w:pPr>
          </w:p>
        </w:tc>
        <w:tc>
          <w:tcPr>
            <w:tcW w:w="203" w:type="pct"/>
            <w:vMerge/>
          </w:tcPr>
          <w:p w:rsidR="007D0259" w:rsidRDefault="007D0259" w:rsidP="007D0259">
            <w:pPr>
              <w:spacing w:before="120" w:after="120" w:line="264" w:lineRule="auto"/>
              <w:jc w:val="both"/>
              <w:rPr>
                <w:sz w:val="26"/>
                <w:szCs w:val="26"/>
              </w:rPr>
            </w:pPr>
          </w:p>
        </w:tc>
        <w:tc>
          <w:tcPr>
            <w:tcW w:w="196" w:type="pct"/>
            <w:vMerge/>
          </w:tcPr>
          <w:p w:rsidR="007D0259" w:rsidRDefault="007D0259" w:rsidP="007D0259">
            <w:pPr>
              <w:spacing w:before="120" w:after="120" w:line="264" w:lineRule="auto"/>
              <w:jc w:val="both"/>
              <w:rPr>
                <w:sz w:val="26"/>
                <w:szCs w:val="26"/>
              </w:rPr>
            </w:pPr>
          </w:p>
        </w:tc>
      </w:tr>
      <w:tr w:rsidR="007D0259" w:rsidRPr="001C0DC5" w:rsidTr="007D0259">
        <w:trPr>
          <w:trHeight w:val="699"/>
        </w:trPr>
        <w:tc>
          <w:tcPr>
            <w:tcW w:w="343" w:type="pct"/>
            <w:shd w:val="clear" w:color="auto" w:fill="auto"/>
            <w:vAlign w:val="center"/>
          </w:tcPr>
          <w:p w:rsidR="007D0259" w:rsidRPr="001C0DC5" w:rsidRDefault="007D0259" w:rsidP="007D0259">
            <w:pPr>
              <w:spacing w:before="120" w:after="120" w:line="264" w:lineRule="auto"/>
              <w:jc w:val="both"/>
              <w:rPr>
                <w:sz w:val="26"/>
                <w:szCs w:val="26"/>
              </w:rPr>
            </w:pPr>
            <w:r>
              <w:rPr>
                <w:sz w:val="26"/>
                <w:szCs w:val="26"/>
              </w:rPr>
              <w:lastRenderedPageBreak/>
              <w:t>10</w:t>
            </w:r>
          </w:p>
        </w:tc>
        <w:tc>
          <w:tcPr>
            <w:tcW w:w="3761" w:type="pct"/>
            <w:gridSpan w:val="2"/>
            <w:shd w:val="clear" w:color="auto" w:fill="auto"/>
            <w:vAlign w:val="center"/>
          </w:tcPr>
          <w:p w:rsidR="007D0259" w:rsidRPr="001C0DC5" w:rsidRDefault="007D0259" w:rsidP="007D0259">
            <w:pPr>
              <w:spacing w:before="120" w:after="120" w:line="264" w:lineRule="auto"/>
              <w:jc w:val="both"/>
              <w:rPr>
                <w:sz w:val="26"/>
                <w:szCs w:val="26"/>
              </w:rPr>
            </w:pPr>
            <w:r w:rsidRPr="001C0DC5">
              <w:rPr>
                <w:b/>
                <w:sz w:val="26"/>
                <w:szCs w:val="26"/>
                <w:lang w:val="de-DE"/>
              </w:rPr>
              <w:t>Quản trị, tổng hợp an toàn thông tin</w:t>
            </w:r>
          </w:p>
        </w:tc>
        <w:tc>
          <w:tcPr>
            <w:tcW w:w="245" w:type="pct"/>
            <w:vMerge w:val="restart"/>
          </w:tcPr>
          <w:p w:rsidR="007D0259" w:rsidRPr="001C0DC5" w:rsidRDefault="00E81354" w:rsidP="007D0259">
            <w:pPr>
              <w:spacing w:before="120" w:after="120" w:line="264" w:lineRule="auto"/>
              <w:jc w:val="both"/>
              <w:rPr>
                <w:b/>
                <w:sz w:val="26"/>
                <w:szCs w:val="26"/>
                <w:lang w:val="de-DE"/>
              </w:rPr>
            </w:pPr>
            <w:r>
              <w:rPr>
                <w:b/>
                <w:sz w:val="26"/>
                <w:szCs w:val="26"/>
                <w:lang w:val="de-DE"/>
              </w:rPr>
              <w:t>X</w:t>
            </w:r>
          </w:p>
        </w:tc>
        <w:tc>
          <w:tcPr>
            <w:tcW w:w="252" w:type="pct"/>
            <w:vMerge w:val="restart"/>
          </w:tcPr>
          <w:p w:rsidR="007D0259" w:rsidRPr="001C0DC5" w:rsidRDefault="00C50B33" w:rsidP="007D0259">
            <w:pPr>
              <w:spacing w:before="120" w:after="120" w:line="264" w:lineRule="auto"/>
              <w:jc w:val="both"/>
              <w:rPr>
                <w:b/>
                <w:sz w:val="26"/>
                <w:szCs w:val="26"/>
                <w:lang w:val="de-DE"/>
              </w:rPr>
            </w:pPr>
            <w:r>
              <w:rPr>
                <w:b/>
                <w:sz w:val="26"/>
                <w:szCs w:val="26"/>
                <w:lang w:val="de-DE"/>
              </w:rPr>
              <w:t>X</w:t>
            </w:r>
          </w:p>
        </w:tc>
        <w:tc>
          <w:tcPr>
            <w:tcW w:w="203" w:type="pct"/>
            <w:vMerge w:val="restart"/>
          </w:tcPr>
          <w:p w:rsidR="007D0259" w:rsidRPr="001C0DC5" w:rsidRDefault="00C50B33" w:rsidP="007D0259">
            <w:pPr>
              <w:spacing w:before="120" w:after="120" w:line="264" w:lineRule="auto"/>
              <w:jc w:val="both"/>
              <w:rPr>
                <w:b/>
                <w:sz w:val="26"/>
                <w:szCs w:val="26"/>
                <w:lang w:val="de-DE"/>
              </w:rPr>
            </w:pPr>
            <w:r>
              <w:rPr>
                <w:b/>
                <w:sz w:val="26"/>
                <w:szCs w:val="26"/>
                <w:lang w:val="de-DE"/>
              </w:rPr>
              <w:t>X</w:t>
            </w:r>
          </w:p>
        </w:tc>
        <w:tc>
          <w:tcPr>
            <w:tcW w:w="196" w:type="pct"/>
            <w:vMerge w:val="restart"/>
          </w:tcPr>
          <w:p w:rsidR="007D0259" w:rsidRPr="001C0DC5" w:rsidRDefault="00C50B33" w:rsidP="007D0259">
            <w:pPr>
              <w:spacing w:before="120" w:after="120" w:line="264" w:lineRule="auto"/>
              <w:jc w:val="both"/>
              <w:rPr>
                <w:b/>
                <w:sz w:val="26"/>
                <w:szCs w:val="26"/>
                <w:lang w:val="de-DE"/>
              </w:rPr>
            </w:pPr>
            <w:r>
              <w:rPr>
                <w:b/>
                <w:sz w:val="26"/>
                <w:szCs w:val="26"/>
                <w:lang w:val="de-DE"/>
              </w:rPr>
              <w:t>X</w:t>
            </w:r>
          </w:p>
        </w:tc>
      </w:tr>
      <w:tr w:rsidR="007D0259" w:rsidRPr="00AB5922" w:rsidTr="007D0259">
        <w:tc>
          <w:tcPr>
            <w:tcW w:w="343" w:type="pct"/>
            <w:shd w:val="clear" w:color="auto" w:fill="auto"/>
            <w:vAlign w:val="center"/>
          </w:tcPr>
          <w:p w:rsidR="007D0259" w:rsidRPr="001C0DC5" w:rsidRDefault="007D0259" w:rsidP="007D0259">
            <w:pPr>
              <w:spacing w:before="120" w:after="120" w:line="264" w:lineRule="auto"/>
              <w:jc w:val="both"/>
              <w:rPr>
                <w:sz w:val="26"/>
                <w:szCs w:val="26"/>
                <w:lang w:val="vi-VN"/>
              </w:rPr>
            </w:pPr>
          </w:p>
        </w:tc>
        <w:tc>
          <w:tcPr>
            <w:tcW w:w="1916" w:type="pct"/>
            <w:shd w:val="clear" w:color="auto" w:fill="auto"/>
            <w:vAlign w:val="center"/>
          </w:tcPr>
          <w:p w:rsidR="007D0259" w:rsidRPr="00AB5922" w:rsidRDefault="007D0259" w:rsidP="007D0259">
            <w:pPr>
              <w:spacing w:before="120" w:after="120" w:line="264" w:lineRule="auto"/>
              <w:jc w:val="both"/>
              <w:rPr>
                <w:color w:val="000000"/>
                <w:sz w:val="26"/>
                <w:szCs w:val="26"/>
                <w:lang w:val="vi-VN"/>
              </w:rPr>
            </w:pPr>
            <w:r w:rsidRPr="00AB5922">
              <w:rPr>
                <w:color w:val="000000"/>
                <w:sz w:val="26"/>
                <w:szCs w:val="26"/>
                <w:lang w:val="vi-VN"/>
              </w:rPr>
              <w:t>- Kiến thức về an ninh mạng và các nguyên tắc riêng tư được sử dụng để quản lý rủi ro liên quan đến việc sử dụng, xử lý, lưu trữ và truyền thông tin hoặc dữ liệu.</w:t>
            </w:r>
          </w:p>
          <w:p w:rsidR="007D0259" w:rsidRPr="00AB5922" w:rsidRDefault="007D0259" w:rsidP="007D0259">
            <w:pPr>
              <w:spacing w:before="120" w:after="120" w:line="264" w:lineRule="auto"/>
              <w:jc w:val="both"/>
              <w:rPr>
                <w:color w:val="000000"/>
                <w:sz w:val="26"/>
                <w:szCs w:val="26"/>
                <w:lang w:val="vi-VN"/>
              </w:rPr>
            </w:pPr>
            <w:r w:rsidRPr="00AB5922">
              <w:rPr>
                <w:color w:val="000000"/>
                <w:sz w:val="26"/>
                <w:szCs w:val="26"/>
                <w:lang w:val="vi-VN"/>
              </w:rPr>
              <w:t>- Kiến thức về các nguyên tắc phân tích tiêu chuẩn ngành và được tổ chức chấp nhận và các phương pháp.</w:t>
            </w:r>
          </w:p>
          <w:p w:rsidR="007D0259" w:rsidRPr="00AB5922" w:rsidRDefault="007D0259" w:rsidP="007D0259">
            <w:pPr>
              <w:spacing w:before="120" w:after="120" w:line="264" w:lineRule="auto"/>
              <w:jc w:val="both"/>
              <w:rPr>
                <w:color w:val="000000"/>
                <w:sz w:val="26"/>
                <w:szCs w:val="26"/>
                <w:lang w:val="vi-VN"/>
              </w:rPr>
            </w:pPr>
            <w:r w:rsidRPr="00AB5922">
              <w:rPr>
                <w:color w:val="000000"/>
                <w:sz w:val="26"/>
                <w:szCs w:val="26"/>
                <w:lang w:val="vi-VN"/>
              </w:rPr>
              <w:t>- Kiến thức về các yêu cầu của Khung quản lý rủi ro (RMF).</w:t>
            </w:r>
          </w:p>
          <w:p w:rsidR="007D0259" w:rsidRPr="00AB5922" w:rsidRDefault="007D0259" w:rsidP="007D0259">
            <w:pPr>
              <w:spacing w:before="120" w:after="120" w:line="264" w:lineRule="auto"/>
              <w:jc w:val="both"/>
              <w:rPr>
                <w:color w:val="000000"/>
                <w:sz w:val="26"/>
                <w:szCs w:val="26"/>
                <w:lang w:val="vi-VN"/>
              </w:rPr>
            </w:pPr>
            <w:r w:rsidRPr="00AB5922">
              <w:rPr>
                <w:color w:val="000000"/>
                <w:sz w:val="26"/>
                <w:szCs w:val="26"/>
                <w:lang w:val="vi-VN"/>
              </w:rPr>
              <w:lastRenderedPageBreak/>
              <w:t>- Kiến thức về các biện pháp hoặc chỉ số về hiệu suất và tính khả dụng của hệ thống.</w:t>
            </w:r>
          </w:p>
          <w:p w:rsidR="007D0259" w:rsidRPr="006E4D47" w:rsidRDefault="007D0259" w:rsidP="007D0259">
            <w:pPr>
              <w:spacing w:before="120" w:after="120" w:line="264" w:lineRule="auto"/>
              <w:jc w:val="both"/>
              <w:rPr>
                <w:color w:val="000000"/>
                <w:sz w:val="26"/>
                <w:szCs w:val="26"/>
                <w:lang w:val="vi-VN"/>
              </w:rPr>
            </w:pPr>
            <w:r w:rsidRPr="00AB5922">
              <w:rPr>
                <w:color w:val="000000"/>
                <w:sz w:val="26"/>
                <w:szCs w:val="26"/>
                <w:lang w:val="vi-VN"/>
              </w:rPr>
              <w:t>-</w:t>
            </w:r>
            <w:r w:rsidR="006E4D47" w:rsidRPr="006E4D47">
              <w:rPr>
                <w:color w:val="000000"/>
                <w:sz w:val="26"/>
                <w:szCs w:val="26"/>
                <w:lang w:val="vi-VN"/>
              </w:rPr>
              <w:t xml:space="preserve"> </w:t>
            </w:r>
            <w:r w:rsidRPr="00AB5922">
              <w:rPr>
                <w:color w:val="000000"/>
                <w:sz w:val="26"/>
                <w:szCs w:val="26"/>
                <w:lang w:val="vi-VN"/>
              </w:rPr>
              <w:t>Kiến thức về các phương pháp hiện tại của ngành để đánh giá, thực hiện và phổ biến đánh giá, giám sát, phát hiện và khắc phục bảo mật công nghệ thông tin</w:t>
            </w:r>
            <w:r w:rsidR="006E4D47" w:rsidRPr="006E4D47">
              <w:rPr>
                <w:color w:val="000000"/>
                <w:sz w:val="26"/>
                <w:szCs w:val="26"/>
                <w:lang w:val="vi-VN"/>
              </w:rPr>
              <w:t>.</w:t>
            </w:r>
          </w:p>
          <w:p w:rsidR="007D0259" w:rsidRPr="00AB5922" w:rsidRDefault="007D0259" w:rsidP="007D0259">
            <w:pPr>
              <w:spacing w:before="120" w:after="120" w:line="264" w:lineRule="auto"/>
              <w:jc w:val="both"/>
              <w:rPr>
                <w:color w:val="000000"/>
                <w:sz w:val="26"/>
                <w:szCs w:val="26"/>
                <w:lang w:val="vi-VN"/>
              </w:rPr>
            </w:pPr>
            <w:r w:rsidRPr="00AB5922">
              <w:rPr>
                <w:color w:val="000000"/>
                <w:sz w:val="26"/>
                <w:szCs w:val="26"/>
                <w:lang w:val="vi-VN"/>
              </w:rPr>
              <w:t>- Kiến thức về các phương pháp phân tích lưu lượng mạng.</w:t>
            </w:r>
          </w:p>
          <w:p w:rsidR="007D0259" w:rsidRPr="00AB5922" w:rsidRDefault="007D0259" w:rsidP="007D0259">
            <w:pPr>
              <w:spacing w:before="120" w:after="120" w:line="264" w:lineRule="auto"/>
              <w:jc w:val="both"/>
              <w:rPr>
                <w:color w:val="000000"/>
                <w:sz w:val="26"/>
                <w:szCs w:val="26"/>
                <w:lang w:val="vi-VN"/>
              </w:rPr>
            </w:pPr>
            <w:r w:rsidRPr="00AB5922">
              <w:rPr>
                <w:color w:val="000000"/>
                <w:sz w:val="26"/>
                <w:szCs w:val="26"/>
                <w:lang w:val="vi-VN"/>
              </w:rPr>
              <w:t>- Có kiến ​​thức về các nguyên tắc và kỹ thuật quản lý tài nguyên.</w:t>
            </w:r>
          </w:p>
          <w:p w:rsidR="007D0259" w:rsidRPr="00AB5922" w:rsidRDefault="007D0259" w:rsidP="007D0259">
            <w:pPr>
              <w:spacing w:before="120" w:after="120" w:line="264" w:lineRule="auto"/>
              <w:jc w:val="both"/>
              <w:rPr>
                <w:color w:val="000000"/>
                <w:sz w:val="26"/>
                <w:szCs w:val="26"/>
                <w:lang w:val="vi-VN"/>
              </w:rPr>
            </w:pPr>
            <w:r w:rsidRPr="00AB5922">
              <w:rPr>
                <w:color w:val="000000"/>
                <w:sz w:val="26"/>
                <w:szCs w:val="26"/>
                <w:lang w:val="vi-VN"/>
              </w:rPr>
              <w:t>- Kiến thức về quản trị máy chủ và các lý thuyết, khái niệm về kỹ thuật hệ thống và các phương pháp.</w:t>
            </w:r>
          </w:p>
          <w:p w:rsidR="007D0259" w:rsidRPr="00AB5922" w:rsidRDefault="007D0259" w:rsidP="007D0259">
            <w:pPr>
              <w:spacing w:before="120" w:after="120" w:line="264" w:lineRule="auto"/>
              <w:jc w:val="both"/>
              <w:rPr>
                <w:color w:val="000000"/>
                <w:sz w:val="26"/>
                <w:szCs w:val="26"/>
                <w:lang w:val="vi-VN"/>
              </w:rPr>
            </w:pPr>
            <w:r w:rsidRPr="00AB5922">
              <w:rPr>
                <w:color w:val="000000"/>
                <w:sz w:val="26"/>
                <w:szCs w:val="26"/>
                <w:lang w:val="vi-VN"/>
              </w:rPr>
              <w:t>- Kiến thức về các nguyên tắc quản lý vòng đời hệ thống, bao gồm bảo mật phần mềm và khả năng sử dụng.</w:t>
            </w:r>
          </w:p>
          <w:p w:rsidR="007D0259" w:rsidRPr="00AB5922" w:rsidRDefault="007D0259" w:rsidP="007D0259">
            <w:pPr>
              <w:spacing w:before="120" w:after="120" w:line="264" w:lineRule="auto"/>
              <w:jc w:val="both"/>
              <w:rPr>
                <w:color w:val="000000"/>
                <w:sz w:val="26"/>
                <w:szCs w:val="26"/>
                <w:lang w:val="vi-VN"/>
              </w:rPr>
            </w:pPr>
            <w:r w:rsidRPr="00AB5922">
              <w:rPr>
                <w:color w:val="000000"/>
                <w:sz w:val="26"/>
                <w:szCs w:val="26"/>
                <w:lang w:val="vi-VN"/>
              </w:rPr>
              <w:t xml:space="preserve">- Kiến thức </w:t>
            </w:r>
            <w:r w:rsidR="006E4D47">
              <w:rPr>
                <w:color w:val="000000"/>
                <w:sz w:val="26"/>
                <w:szCs w:val="26"/>
                <w:lang w:val="vi-VN"/>
              </w:rPr>
              <w:t>về khả năng chấp nhận rủi ro và/</w:t>
            </w:r>
            <w:r w:rsidRPr="00AB5922">
              <w:rPr>
                <w:color w:val="000000"/>
                <w:sz w:val="26"/>
                <w:szCs w:val="26"/>
                <w:lang w:val="vi-VN"/>
              </w:rPr>
              <w:t>hoặc cách tiếp cận quản lý rủi ro của tổ chức.</w:t>
            </w:r>
          </w:p>
          <w:p w:rsidR="007D0259" w:rsidRPr="00AB5922" w:rsidRDefault="007D0259" w:rsidP="007D0259">
            <w:pPr>
              <w:spacing w:before="120" w:after="120" w:line="264" w:lineRule="auto"/>
              <w:jc w:val="both"/>
              <w:rPr>
                <w:color w:val="000000"/>
                <w:sz w:val="26"/>
                <w:szCs w:val="26"/>
                <w:lang w:val="vi-VN"/>
              </w:rPr>
            </w:pPr>
            <w:r w:rsidRPr="00AB5922">
              <w:rPr>
                <w:color w:val="000000"/>
                <w:sz w:val="26"/>
                <w:szCs w:val="26"/>
                <w:lang w:val="vi-VN"/>
              </w:rPr>
              <w:t>- Kiến thức về chương trình ứng phó sự cố doanh nghiệp, vai trò và trách nhiệm.</w:t>
            </w:r>
          </w:p>
          <w:p w:rsidR="007D0259" w:rsidRPr="00AB5922" w:rsidRDefault="007D0259" w:rsidP="007D0259">
            <w:pPr>
              <w:spacing w:before="120" w:after="120" w:line="264" w:lineRule="auto"/>
              <w:jc w:val="both"/>
              <w:rPr>
                <w:color w:val="000000"/>
                <w:sz w:val="26"/>
                <w:szCs w:val="26"/>
                <w:lang w:val="vi-VN"/>
              </w:rPr>
            </w:pPr>
            <w:r w:rsidRPr="00AB5922">
              <w:rPr>
                <w:color w:val="000000"/>
                <w:sz w:val="26"/>
                <w:szCs w:val="26"/>
                <w:lang w:val="vi-VN"/>
              </w:rPr>
              <w:t>- Có kiến ​​thức về các yêu cầu mua sắm công nghệ thông tin (CNTT) quan trọng.</w:t>
            </w:r>
          </w:p>
          <w:p w:rsidR="007D0259" w:rsidRPr="00AB5922" w:rsidRDefault="007D0259" w:rsidP="007D0259">
            <w:pPr>
              <w:spacing w:before="120" w:after="120" w:line="264" w:lineRule="auto"/>
              <w:jc w:val="both"/>
              <w:rPr>
                <w:color w:val="000000"/>
                <w:sz w:val="26"/>
                <w:szCs w:val="26"/>
                <w:lang w:val="vi-VN"/>
              </w:rPr>
            </w:pPr>
            <w:r w:rsidRPr="00AB5922">
              <w:rPr>
                <w:color w:val="000000"/>
                <w:sz w:val="26"/>
                <w:szCs w:val="26"/>
                <w:lang w:val="vi-VN"/>
              </w:rPr>
              <w:t>- Kiến thức về các nguyên tắc, mô hình, phương pháp quản lý hệ thống mạng</w:t>
            </w:r>
          </w:p>
          <w:p w:rsidR="007D0259" w:rsidRPr="006E4D47" w:rsidRDefault="007D0259" w:rsidP="007D0259">
            <w:pPr>
              <w:spacing w:before="120" w:after="120" w:line="264" w:lineRule="auto"/>
              <w:jc w:val="both"/>
              <w:rPr>
                <w:color w:val="000000"/>
                <w:sz w:val="26"/>
                <w:szCs w:val="26"/>
                <w:lang w:val="vi-VN"/>
              </w:rPr>
            </w:pPr>
            <w:r w:rsidRPr="00AB5922">
              <w:rPr>
                <w:color w:val="000000"/>
                <w:sz w:val="26"/>
                <w:szCs w:val="26"/>
                <w:lang w:val="vi-VN"/>
              </w:rPr>
              <w:t>- Kiến thức về luật pháp, chính sách, thủ tục hoặc quản trị có liên quan đến an ninh mạng</w:t>
            </w:r>
            <w:r w:rsidR="006E4D47" w:rsidRPr="006E4D47">
              <w:rPr>
                <w:color w:val="000000"/>
                <w:sz w:val="26"/>
                <w:szCs w:val="26"/>
                <w:lang w:val="vi-VN"/>
              </w:rPr>
              <w:t>.</w:t>
            </w:r>
          </w:p>
        </w:tc>
        <w:tc>
          <w:tcPr>
            <w:tcW w:w="1844" w:type="pct"/>
            <w:shd w:val="clear" w:color="auto" w:fill="auto"/>
            <w:vAlign w:val="center"/>
          </w:tcPr>
          <w:p w:rsidR="007D0259" w:rsidRPr="00AB5922" w:rsidRDefault="007D0259" w:rsidP="007D0259">
            <w:pPr>
              <w:spacing w:before="120" w:after="120" w:line="264" w:lineRule="auto"/>
              <w:jc w:val="both"/>
              <w:rPr>
                <w:color w:val="000000"/>
                <w:sz w:val="26"/>
                <w:szCs w:val="26"/>
                <w:lang w:val="vi-VN"/>
              </w:rPr>
            </w:pPr>
            <w:r w:rsidRPr="00AB5922">
              <w:rPr>
                <w:color w:val="000000"/>
                <w:sz w:val="26"/>
                <w:szCs w:val="26"/>
                <w:lang w:val="vi-VN"/>
              </w:rPr>
              <w:lastRenderedPageBreak/>
              <w:t>- Kỹ năng tạo chính sách phản ánh các mục tiêu bảo mật hệ thống.</w:t>
            </w:r>
          </w:p>
          <w:p w:rsidR="007D0259" w:rsidRPr="00AB5922" w:rsidRDefault="007D0259" w:rsidP="007D0259">
            <w:pPr>
              <w:spacing w:before="120" w:after="120" w:line="264" w:lineRule="auto"/>
              <w:jc w:val="both"/>
              <w:rPr>
                <w:color w:val="000000"/>
                <w:sz w:val="26"/>
                <w:szCs w:val="26"/>
                <w:lang w:val="vi-VN"/>
              </w:rPr>
            </w:pPr>
            <w:r w:rsidRPr="00AB5922">
              <w:rPr>
                <w:color w:val="000000"/>
                <w:sz w:val="26"/>
                <w:szCs w:val="26"/>
                <w:lang w:val="vi-VN"/>
              </w:rPr>
              <w:t>- Kỹ năng xác định cách thức hoạt động của hệ thống bảo mật (bao gồm khả năng phục hồi và khả năng đáng tin cậy) và những thay đổi như thế nào trong điều kiện, hoạt động của môi trường sẽ ảnh hưởng đến những kết quả này.</w:t>
            </w:r>
          </w:p>
          <w:p w:rsidR="007D0259" w:rsidRPr="00AB5922" w:rsidRDefault="007D0259" w:rsidP="007D0259">
            <w:pPr>
              <w:spacing w:before="120" w:after="120" w:line="264" w:lineRule="auto"/>
              <w:jc w:val="both"/>
              <w:rPr>
                <w:color w:val="000000"/>
                <w:sz w:val="26"/>
                <w:szCs w:val="26"/>
                <w:lang w:val="vi-VN"/>
              </w:rPr>
            </w:pPr>
            <w:r w:rsidRPr="00AB5922">
              <w:rPr>
                <w:color w:val="000000"/>
                <w:sz w:val="26"/>
                <w:szCs w:val="26"/>
                <w:lang w:val="vi-VN"/>
              </w:rPr>
              <w:t>- Kỹ năng đánh giá mức</w:t>
            </w:r>
            <w:r w:rsidR="006E4D47">
              <w:rPr>
                <w:color w:val="000000"/>
                <w:sz w:val="26"/>
                <w:szCs w:val="26"/>
                <w:lang w:val="vi-VN"/>
              </w:rPr>
              <w:t xml:space="preserve"> độ tin cậy của nhà cung cấp và/</w:t>
            </w:r>
            <w:r w:rsidRPr="00AB5922">
              <w:rPr>
                <w:color w:val="000000"/>
                <w:sz w:val="26"/>
                <w:szCs w:val="26"/>
                <w:lang w:val="vi-VN"/>
              </w:rPr>
              <w:t>hoặc sản phẩm.</w:t>
            </w:r>
          </w:p>
          <w:p w:rsidR="007D0259" w:rsidRPr="006E4D47" w:rsidRDefault="007D0259" w:rsidP="007D0259">
            <w:pPr>
              <w:spacing w:before="120" w:after="120" w:line="264" w:lineRule="auto"/>
              <w:jc w:val="both"/>
              <w:rPr>
                <w:color w:val="000000"/>
                <w:sz w:val="26"/>
                <w:szCs w:val="26"/>
                <w:lang w:val="vi-VN"/>
              </w:rPr>
            </w:pPr>
            <w:r w:rsidRPr="00AB5922">
              <w:rPr>
                <w:color w:val="000000"/>
                <w:sz w:val="26"/>
                <w:szCs w:val="26"/>
                <w:lang w:val="vi-VN"/>
              </w:rPr>
              <w:lastRenderedPageBreak/>
              <w:t>- Có kỹ năng quản trị hệ điều hành</w:t>
            </w:r>
            <w:r w:rsidR="006E4D47" w:rsidRPr="006E4D47">
              <w:rPr>
                <w:color w:val="000000"/>
                <w:sz w:val="26"/>
                <w:szCs w:val="26"/>
                <w:lang w:val="vi-VN"/>
              </w:rPr>
              <w:t>.</w:t>
            </w:r>
          </w:p>
          <w:p w:rsidR="007D0259" w:rsidRPr="00AB5922" w:rsidRDefault="007D0259" w:rsidP="007D0259">
            <w:pPr>
              <w:spacing w:before="120" w:after="120" w:line="264" w:lineRule="auto"/>
              <w:jc w:val="both"/>
              <w:rPr>
                <w:color w:val="000000"/>
                <w:sz w:val="26"/>
                <w:szCs w:val="26"/>
                <w:lang w:val="vi-VN"/>
              </w:rPr>
            </w:pPr>
            <w:r w:rsidRPr="00AB5922">
              <w:rPr>
                <w:color w:val="000000"/>
                <w:sz w:val="26"/>
                <w:szCs w:val="26"/>
                <w:lang w:val="vi-VN"/>
              </w:rPr>
              <w:t>- Có kỹ năng giám sát và tối ưu hóa hiệu suất hệ t</w:t>
            </w:r>
            <w:r w:rsidR="006E4D47">
              <w:rPr>
                <w:color w:val="000000"/>
                <w:sz w:val="26"/>
                <w:szCs w:val="26"/>
                <w:lang w:val="vi-VN"/>
              </w:rPr>
              <w:t>hống/</w:t>
            </w:r>
            <w:r w:rsidRPr="00AB5922">
              <w:rPr>
                <w:color w:val="000000"/>
                <w:sz w:val="26"/>
                <w:szCs w:val="26"/>
                <w:lang w:val="vi-VN"/>
              </w:rPr>
              <w:t>máy chủ.</w:t>
            </w:r>
          </w:p>
          <w:p w:rsidR="007D0259" w:rsidRPr="006E4D47" w:rsidRDefault="007D0259" w:rsidP="007D0259">
            <w:pPr>
              <w:spacing w:before="120" w:after="120" w:line="264" w:lineRule="auto"/>
              <w:jc w:val="both"/>
              <w:rPr>
                <w:sz w:val="26"/>
                <w:szCs w:val="26"/>
                <w:lang w:val="vi-VN"/>
              </w:rPr>
            </w:pPr>
            <w:r w:rsidRPr="00AB5922">
              <w:rPr>
                <w:sz w:val="26"/>
                <w:szCs w:val="26"/>
                <w:lang w:val="vi-VN"/>
              </w:rPr>
              <w:t>- Kỹ năng hỗ trợ trong công tác quản lý và điều hành việc tổ chức, hoạt động Đội Ứng cứu sự cố và duy trì công việc đảm bảo an toàn thông tin trong toàn bộ tổ chức</w:t>
            </w:r>
            <w:r w:rsidR="006E4D47" w:rsidRPr="006E4D47">
              <w:rPr>
                <w:sz w:val="26"/>
                <w:szCs w:val="26"/>
                <w:lang w:val="vi-VN"/>
              </w:rPr>
              <w:t>.</w:t>
            </w:r>
            <w:bookmarkStart w:id="0" w:name="_GoBack"/>
            <w:bookmarkEnd w:id="0"/>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chẩn đoán sự cố kết nối.</w:t>
            </w:r>
          </w:p>
          <w:p w:rsidR="007D0259" w:rsidRPr="00AB5922" w:rsidRDefault="007D0259" w:rsidP="007D0259">
            <w:pPr>
              <w:spacing w:before="120" w:after="120" w:line="264" w:lineRule="auto"/>
              <w:jc w:val="both"/>
              <w:rPr>
                <w:sz w:val="26"/>
                <w:szCs w:val="26"/>
                <w:lang w:val="vi-VN"/>
              </w:rPr>
            </w:pPr>
            <w:r w:rsidRPr="00AB5922">
              <w:rPr>
                <w:sz w:val="26"/>
                <w:szCs w:val="26"/>
                <w:lang w:val="vi-VN"/>
              </w:rPr>
              <w:t>- Kỹ năng tham mưu, đề xuất các phương hướng liên quan đến công tác quản trị, tổng hợp.</w:t>
            </w:r>
          </w:p>
          <w:p w:rsidR="007D0259" w:rsidRPr="00AB5922" w:rsidRDefault="007D0259" w:rsidP="007D0259">
            <w:pPr>
              <w:spacing w:before="120" w:after="120" w:line="264" w:lineRule="auto"/>
              <w:jc w:val="both"/>
              <w:rPr>
                <w:sz w:val="26"/>
                <w:szCs w:val="26"/>
                <w:lang w:val="vi-VN"/>
              </w:rPr>
            </w:pPr>
            <w:r w:rsidRPr="00AB5922">
              <w:rPr>
                <w:sz w:val="26"/>
                <w:szCs w:val="26"/>
                <w:lang w:val="vi-VN"/>
              </w:rPr>
              <w:t xml:space="preserve">- Kỹ năng tổng hợp thông tin để kịp thời báo cáo về các sự cố, duy trì hệ thống bảo mật, ngăn chặn phá hoại. </w:t>
            </w:r>
          </w:p>
        </w:tc>
        <w:tc>
          <w:tcPr>
            <w:tcW w:w="245" w:type="pct"/>
            <w:vMerge/>
          </w:tcPr>
          <w:p w:rsidR="007D0259" w:rsidRPr="00AB5922" w:rsidRDefault="007D0259" w:rsidP="007D0259">
            <w:pPr>
              <w:spacing w:before="120" w:after="120" w:line="264" w:lineRule="auto"/>
              <w:jc w:val="both"/>
              <w:rPr>
                <w:color w:val="000000"/>
                <w:sz w:val="26"/>
                <w:szCs w:val="26"/>
                <w:lang w:val="vi-VN"/>
              </w:rPr>
            </w:pPr>
          </w:p>
        </w:tc>
        <w:tc>
          <w:tcPr>
            <w:tcW w:w="252" w:type="pct"/>
            <w:vMerge/>
          </w:tcPr>
          <w:p w:rsidR="007D0259" w:rsidRPr="00AB5922" w:rsidRDefault="007D0259" w:rsidP="007D0259">
            <w:pPr>
              <w:spacing w:before="120" w:after="120" w:line="264" w:lineRule="auto"/>
              <w:jc w:val="both"/>
              <w:rPr>
                <w:color w:val="000000"/>
                <w:sz w:val="26"/>
                <w:szCs w:val="26"/>
                <w:lang w:val="vi-VN"/>
              </w:rPr>
            </w:pPr>
          </w:p>
        </w:tc>
        <w:tc>
          <w:tcPr>
            <w:tcW w:w="203" w:type="pct"/>
            <w:vMerge/>
          </w:tcPr>
          <w:p w:rsidR="007D0259" w:rsidRPr="00AB5922" w:rsidRDefault="007D0259" w:rsidP="007D0259">
            <w:pPr>
              <w:spacing w:before="120" w:after="120" w:line="264" w:lineRule="auto"/>
              <w:jc w:val="both"/>
              <w:rPr>
                <w:color w:val="000000"/>
                <w:sz w:val="26"/>
                <w:szCs w:val="26"/>
                <w:lang w:val="vi-VN"/>
              </w:rPr>
            </w:pPr>
          </w:p>
        </w:tc>
        <w:tc>
          <w:tcPr>
            <w:tcW w:w="196" w:type="pct"/>
            <w:vMerge/>
          </w:tcPr>
          <w:p w:rsidR="007D0259" w:rsidRPr="00AB5922" w:rsidRDefault="007D0259" w:rsidP="007D0259">
            <w:pPr>
              <w:spacing w:before="120" w:after="120" w:line="264" w:lineRule="auto"/>
              <w:jc w:val="both"/>
              <w:rPr>
                <w:color w:val="000000"/>
                <w:sz w:val="26"/>
                <w:szCs w:val="26"/>
                <w:lang w:val="vi-VN"/>
              </w:rPr>
            </w:pPr>
          </w:p>
        </w:tc>
      </w:tr>
    </w:tbl>
    <w:p w:rsidR="009019F2" w:rsidRPr="00AB5922" w:rsidRDefault="009019F2" w:rsidP="001854AF">
      <w:pPr>
        <w:jc w:val="both"/>
        <w:rPr>
          <w:sz w:val="26"/>
          <w:szCs w:val="26"/>
          <w:lang w:val="vi-VN"/>
        </w:rPr>
      </w:pPr>
    </w:p>
    <w:sectPr w:rsidR="009019F2" w:rsidRPr="00AB5922" w:rsidSect="00C730F7">
      <w:headerReference w:type="default" r:id="rId7"/>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99" w:rsidRDefault="00540599">
      <w:r>
        <w:separator/>
      </w:r>
    </w:p>
  </w:endnote>
  <w:endnote w:type="continuationSeparator" w:id="0">
    <w:p w:rsidR="00540599" w:rsidRDefault="0054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99" w:rsidRDefault="00540599">
      <w:r>
        <w:separator/>
      </w:r>
    </w:p>
  </w:footnote>
  <w:footnote w:type="continuationSeparator" w:id="0">
    <w:p w:rsidR="00540599" w:rsidRDefault="005405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86" w:rsidRDefault="005E3586">
    <w:pPr>
      <w:pStyle w:val="Header"/>
      <w:jc w:val="center"/>
    </w:pPr>
    <w:r>
      <w:rPr>
        <w:noProof w:val="0"/>
      </w:rPr>
      <w:fldChar w:fldCharType="begin"/>
    </w:r>
    <w:r>
      <w:instrText xml:space="preserve"> PAGE   \* MERGEFORMAT </w:instrText>
    </w:r>
    <w:r>
      <w:rPr>
        <w:noProof w:val="0"/>
      </w:rPr>
      <w:fldChar w:fldCharType="separate"/>
    </w:r>
    <w:r w:rsidR="006E4D47">
      <w:t>15</w:t>
    </w:r>
    <w:r>
      <w:fldChar w:fldCharType="end"/>
    </w:r>
  </w:p>
  <w:p w:rsidR="005E3586" w:rsidRDefault="005E35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63"/>
    <w:rsid w:val="00090943"/>
    <w:rsid w:val="00092FBC"/>
    <w:rsid w:val="00117BD0"/>
    <w:rsid w:val="0018127B"/>
    <w:rsid w:val="001854AF"/>
    <w:rsid w:val="0019649E"/>
    <w:rsid w:val="001C0DC5"/>
    <w:rsid w:val="001C66C4"/>
    <w:rsid w:val="002479A8"/>
    <w:rsid w:val="00265F9E"/>
    <w:rsid w:val="003148AB"/>
    <w:rsid w:val="0032357C"/>
    <w:rsid w:val="00336253"/>
    <w:rsid w:val="00351F86"/>
    <w:rsid w:val="003814FA"/>
    <w:rsid w:val="00423B9B"/>
    <w:rsid w:val="00535752"/>
    <w:rsid w:val="00540599"/>
    <w:rsid w:val="0055549B"/>
    <w:rsid w:val="00583CCD"/>
    <w:rsid w:val="00594785"/>
    <w:rsid w:val="005C4183"/>
    <w:rsid w:val="005D1B6A"/>
    <w:rsid w:val="005E3586"/>
    <w:rsid w:val="006D49D4"/>
    <w:rsid w:val="006E4D47"/>
    <w:rsid w:val="006E6531"/>
    <w:rsid w:val="007129D5"/>
    <w:rsid w:val="0073768C"/>
    <w:rsid w:val="00747563"/>
    <w:rsid w:val="0079693D"/>
    <w:rsid w:val="007A7CA7"/>
    <w:rsid w:val="007D0259"/>
    <w:rsid w:val="008331F8"/>
    <w:rsid w:val="00846662"/>
    <w:rsid w:val="008B7FF3"/>
    <w:rsid w:val="009019F2"/>
    <w:rsid w:val="00946E23"/>
    <w:rsid w:val="009513CC"/>
    <w:rsid w:val="0095363B"/>
    <w:rsid w:val="00965830"/>
    <w:rsid w:val="009D2562"/>
    <w:rsid w:val="00A029A7"/>
    <w:rsid w:val="00A24E7A"/>
    <w:rsid w:val="00A305EC"/>
    <w:rsid w:val="00A43191"/>
    <w:rsid w:val="00A859E0"/>
    <w:rsid w:val="00A97B92"/>
    <w:rsid w:val="00AB5922"/>
    <w:rsid w:val="00AC0ACF"/>
    <w:rsid w:val="00B463E6"/>
    <w:rsid w:val="00B567B7"/>
    <w:rsid w:val="00BE51DD"/>
    <w:rsid w:val="00C50B33"/>
    <w:rsid w:val="00C730F7"/>
    <w:rsid w:val="00DB5A68"/>
    <w:rsid w:val="00DD6CA8"/>
    <w:rsid w:val="00E1728D"/>
    <w:rsid w:val="00E51412"/>
    <w:rsid w:val="00E7527B"/>
    <w:rsid w:val="00E81354"/>
    <w:rsid w:val="00ED3C69"/>
    <w:rsid w:val="00F0054D"/>
    <w:rsid w:val="00F7730B"/>
    <w:rsid w:val="00FB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1D811"/>
  <w15:chartTrackingRefBased/>
  <w15:docId w15:val="{4CBA3BEC-8F86-4D10-BD0A-AC761F1F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563"/>
    <w:pPr>
      <w:spacing w:after="0" w:line="240" w:lineRule="auto"/>
    </w:pPr>
    <w:rPr>
      <w:rFonts w:ascii="Times New Roman" w:eastAsia="Times New Roman" w:hAnsi="Times New Roman" w:cs="Times New Roman"/>
      <w:noProof/>
      <w:sz w:val="24"/>
      <w:szCs w:val="24"/>
    </w:rPr>
  </w:style>
  <w:style w:type="paragraph" w:styleId="Heading2">
    <w:name w:val="heading 2"/>
    <w:basedOn w:val="Normal"/>
    <w:next w:val="Normal"/>
    <w:link w:val="Heading2Char"/>
    <w:uiPriority w:val="9"/>
    <w:semiHidden/>
    <w:unhideWhenUsed/>
    <w:qFormat/>
    <w:rsid w:val="00A24E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747563"/>
    <w:pPr>
      <w:keepNext/>
      <w:keepLines/>
      <w:spacing w:before="40"/>
      <w:outlineLvl w:val="4"/>
    </w:pPr>
    <w:rPr>
      <w:rFonts w:ascii="Calibri Light" w:hAnsi="Calibri Light"/>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47563"/>
    <w:rPr>
      <w:rFonts w:ascii="Calibri Light" w:eastAsia="Times New Roman" w:hAnsi="Calibri Light" w:cs="Times New Roman"/>
      <w:noProof/>
      <w:color w:val="2E74B5"/>
      <w:sz w:val="28"/>
      <w:szCs w:val="28"/>
    </w:rPr>
  </w:style>
  <w:style w:type="paragraph" w:styleId="ListParagraph">
    <w:name w:val="List Paragraph"/>
    <w:basedOn w:val="Normal"/>
    <w:uiPriority w:val="34"/>
    <w:qFormat/>
    <w:rsid w:val="00747563"/>
    <w:pPr>
      <w:ind w:left="720"/>
      <w:contextualSpacing/>
    </w:pPr>
  </w:style>
  <w:style w:type="paragraph" w:styleId="Header">
    <w:name w:val="header"/>
    <w:basedOn w:val="Normal"/>
    <w:link w:val="HeaderChar"/>
    <w:uiPriority w:val="99"/>
    <w:unhideWhenUsed/>
    <w:rsid w:val="00747563"/>
    <w:pPr>
      <w:tabs>
        <w:tab w:val="center" w:pos="4680"/>
        <w:tab w:val="right" w:pos="9360"/>
      </w:tabs>
    </w:pPr>
  </w:style>
  <w:style w:type="character" w:customStyle="1" w:styleId="HeaderChar">
    <w:name w:val="Header Char"/>
    <w:basedOn w:val="DefaultParagraphFont"/>
    <w:link w:val="Header"/>
    <w:uiPriority w:val="99"/>
    <w:rsid w:val="00747563"/>
    <w:rPr>
      <w:rFonts w:ascii="Times New Roman" w:eastAsia="Times New Roman" w:hAnsi="Times New Roman" w:cs="Times New Roman"/>
      <w:noProof/>
      <w:sz w:val="24"/>
      <w:szCs w:val="24"/>
    </w:rPr>
  </w:style>
  <w:style w:type="character" w:customStyle="1" w:styleId="Heading2Char">
    <w:name w:val="Heading 2 Char"/>
    <w:basedOn w:val="DefaultParagraphFont"/>
    <w:link w:val="Heading2"/>
    <w:uiPriority w:val="9"/>
    <w:semiHidden/>
    <w:rsid w:val="00A24E7A"/>
    <w:rPr>
      <w:rFonts w:asciiTheme="majorHAnsi" w:eastAsiaTheme="majorEastAsia" w:hAnsiTheme="majorHAnsi" w:cstheme="majorBidi"/>
      <w:noProof/>
      <w:color w:val="2E74B5" w:themeColor="accent1" w:themeShade="BF"/>
      <w:sz w:val="26"/>
      <w:szCs w:val="26"/>
    </w:rPr>
  </w:style>
  <w:style w:type="paragraph" w:styleId="BalloonText">
    <w:name w:val="Balloon Text"/>
    <w:basedOn w:val="Normal"/>
    <w:link w:val="BalloonTextChar"/>
    <w:uiPriority w:val="99"/>
    <w:semiHidden/>
    <w:unhideWhenUsed/>
    <w:rsid w:val="005C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183"/>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57587">
      <w:bodyDiv w:val="1"/>
      <w:marLeft w:val="0"/>
      <w:marRight w:val="0"/>
      <w:marTop w:val="0"/>
      <w:marBottom w:val="0"/>
      <w:divBdr>
        <w:top w:val="none" w:sz="0" w:space="0" w:color="auto"/>
        <w:left w:val="none" w:sz="0" w:space="0" w:color="auto"/>
        <w:bottom w:val="none" w:sz="0" w:space="0" w:color="auto"/>
        <w:right w:val="none" w:sz="0" w:space="0" w:color="auto"/>
      </w:divBdr>
    </w:div>
    <w:div w:id="1543401119">
      <w:bodyDiv w:val="1"/>
      <w:marLeft w:val="0"/>
      <w:marRight w:val="0"/>
      <w:marTop w:val="0"/>
      <w:marBottom w:val="0"/>
      <w:divBdr>
        <w:top w:val="none" w:sz="0" w:space="0" w:color="auto"/>
        <w:left w:val="none" w:sz="0" w:space="0" w:color="auto"/>
        <w:bottom w:val="none" w:sz="0" w:space="0" w:color="auto"/>
        <w:right w:val="none" w:sz="0" w:space="0" w:color="auto"/>
      </w:divBdr>
    </w:div>
    <w:div w:id="19893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64D4-FC5E-4CDC-9A73-2DCD500E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Hue Duong</dc:creator>
  <cp:keywords/>
  <dc:description/>
  <cp:lastModifiedBy>Phung Quang Minh</cp:lastModifiedBy>
  <cp:revision>5</cp:revision>
  <cp:lastPrinted>2021-06-15T08:13:00Z</cp:lastPrinted>
  <dcterms:created xsi:type="dcterms:W3CDTF">2021-07-15T10:55:00Z</dcterms:created>
  <dcterms:modified xsi:type="dcterms:W3CDTF">2021-07-19T02:23:00Z</dcterms:modified>
</cp:coreProperties>
</file>