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AB7BA" w14:textId="553677AD" w:rsidR="00514C5D" w:rsidRPr="00863579" w:rsidRDefault="00514C5D" w:rsidP="00514C5D">
      <w:pPr>
        <w:ind w:firstLine="142"/>
        <w:jc w:val="center"/>
        <w:rPr>
          <w:rFonts w:ascii="Times New Roman" w:hAnsi="Times New Roman" w:cs="Times New Roman"/>
          <w:b/>
          <w:bCs/>
          <w:sz w:val="28"/>
          <w:szCs w:val="28"/>
          <w:lang w:val="vi-VN"/>
        </w:rPr>
      </w:pPr>
      <w:bookmarkStart w:id="0" w:name="_GoBack"/>
      <w:bookmarkEnd w:id="0"/>
      <w:r w:rsidRPr="00863579">
        <w:rPr>
          <w:rFonts w:ascii="Times New Roman" w:hAnsi="Times New Roman" w:cs="Times New Roman"/>
          <w:b/>
          <w:bCs/>
          <w:sz w:val="28"/>
          <w:szCs w:val="28"/>
          <w:lang w:val="vi-VN"/>
        </w:rPr>
        <w:t xml:space="preserve">THÔNG CÁO </w:t>
      </w:r>
      <w:r w:rsidR="000C65B3">
        <w:rPr>
          <w:rFonts w:ascii="Times New Roman" w:hAnsi="Times New Roman" w:cs="Times New Roman"/>
          <w:b/>
          <w:bCs/>
          <w:sz w:val="28"/>
          <w:szCs w:val="28"/>
          <w:lang w:val="vi-VN"/>
        </w:rPr>
        <w:t>TRUYỀN THÔNG</w:t>
      </w:r>
    </w:p>
    <w:p w14:paraId="0AB74C17" w14:textId="77777777" w:rsidR="00514C5D" w:rsidRPr="00863579" w:rsidRDefault="00514C5D" w:rsidP="00514C5D">
      <w:pPr>
        <w:ind w:firstLine="142"/>
        <w:jc w:val="center"/>
        <w:rPr>
          <w:rFonts w:ascii="Times New Roman" w:hAnsi="Times New Roman" w:cs="Times New Roman"/>
          <w:sz w:val="28"/>
          <w:szCs w:val="28"/>
          <w:lang w:val="vi-VN"/>
        </w:rPr>
      </w:pPr>
      <w:r w:rsidRPr="00863579">
        <w:rPr>
          <w:rFonts w:ascii="Times New Roman" w:hAnsi="Times New Roman" w:cs="Times New Roman"/>
          <w:sz w:val="28"/>
          <w:szCs w:val="28"/>
          <w:lang w:val="vi-VN"/>
        </w:rPr>
        <w:t xml:space="preserve">“TRIỂN LÃM SÁCH </w:t>
      </w:r>
      <w:r>
        <w:rPr>
          <w:rFonts w:ascii="Times New Roman" w:hAnsi="Times New Roman" w:cs="Times New Roman"/>
          <w:sz w:val="28"/>
          <w:szCs w:val="28"/>
          <w:lang w:val="vi-VN"/>
        </w:rPr>
        <w:t xml:space="preserve">QUỐC GIA DIỄN RA TẠI SÀN BOOK365.VN </w:t>
      </w:r>
      <w:r w:rsidRPr="00863579">
        <w:rPr>
          <w:rFonts w:ascii="Times New Roman" w:hAnsi="Times New Roman" w:cs="Times New Roman"/>
          <w:sz w:val="28"/>
          <w:szCs w:val="28"/>
          <w:lang w:val="vi-VN"/>
        </w:rPr>
        <w:t>(</w:t>
      </w:r>
      <w:r>
        <w:rPr>
          <w:rFonts w:ascii="Times New Roman" w:hAnsi="Times New Roman" w:cs="Times New Roman"/>
          <w:sz w:val="28"/>
          <w:szCs w:val="28"/>
          <w:lang w:val="vi-VN"/>
        </w:rPr>
        <w:t>1/9/2020-15/10/2020</w:t>
      </w:r>
      <w:r w:rsidRPr="00863579">
        <w:rPr>
          <w:rFonts w:ascii="Times New Roman" w:hAnsi="Times New Roman" w:cs="Times New Roman"/>
          <w:sz w:val="28"/>
          <w:szCs w:val="28"/>
          <w:lang w:val="vi-VN"/>
        </w:rPr>
        <w:t>)”</w:t>
      </w:r>
    </w:p>
    <w:p w14:paraId="34EEC8F3" w14:textId="77777777" w:rsidR="00514C5D" w:rsidRPr="00863579" w:rsidRDefault="00514C5D" w:rsidP="00514C5D">
      <w:pPr>
        <w:ind w:firstLine="720"/>
        <w:jc w:val="both"/>
        <w:rPr>
          <w:rFonts w:ascii="Times New Roman" w:hAnsi="Times New Roman" w:cs="Times New Roman"/>
          <w:b/>
          <w:bCs/>
          <w:sz w:val="28"/>
          <w:szCs w:val="28"/>
          <w:lang w:val="vi-VN"/>
        </w:rPr>
      </w:pPr>
    </w:p>
    <w:p w14:paraId="479FEDC4" w14:textId="3264DE42" w:rsidR="00514C5D" w:rsidRDefault="00514C5D" w:rsidP="00090C0E">
      <w:pPr>
        <w:ind w:firstLine="720"/>
        <w:jc w:val="both"/>
        <w:rPr>
          <w:rFonts w:ascii="Times New Roman" w:hAnsi="Times New Roman" w:cs="Times New Roman"/>
          <w:bCs/>
          <w:sz w:val="28"/>
          <w:szCs w:val="28"/>
          <w:lang w:val="vi-VN"/>
        </w:rPr>
      </w:pPr>
      <w:r>
        <w:rPr>
          <w:rFonts w:ascii="Times New Roman" w:hAnsi="Times New Roman" w:cs="Times New Roman"/>
          <w:sz w:val="28"/>
          <w:szCs w:val="28"/>
          <w:lang w:val="vi-VN"/>
        </w:rPr>
        <w:t xml:space="preserve">Triển lãm sách trực tuyến Quốc gia do </w:t>
      </w:r>
      <w:r w:rsidRPr="00863579">
        <w:rPr>
          <w:rFonts w:ascii="Times New Roman" w:hAnsi="Times New Roman" w:cs="Times New Roman"/>
          <w:bCs/>
          <w:sz w:val="28"/>
          <w:szCs w:val="28"/>
          <w:lang w:val="vi-VN"/>
        </w:rPr>
        <w:t>Bộ Thông tin và Truyền thông</w:t>
      </w:r>
      <w:r w:rsidRPr="00D05274">
        <w:rPr>
          <w:rFonts w:ascii="Times New Roman" w:hAnsi="Times New Roman" w:cs="Times New Roman"/>
          <w:bCs/>
          <w:sz w:val="28"/>
          <w:szCs w:val="28"/>
          <w:lang w:val="vi-VN"/>
        </w:rPr>
        <w:t xml:space="preserve"> phối hợp với Ban Tuyên giáo Trung ương,</w:t>
      </w:r>
      <w:r w:rsidRPr="00863579">
        <w:rPr>
          <w:rFonts w:ascii="Times New Roman" w:hAnsi="Times New Roman" w:cs="Times New Roman"/>
          <w:bCs/>
          <w:sz w:val="28"/>
          <w:szCs w:val="28"/>
          <w:lang w:val="vi-VN"/>
        </w:rPr>
        <w:t xml:space="preserve"> Bộ Văn hoá, Thể thao và Du lịch</w:t>
      </w:r>
      <w:r w:rsidRPr="00D05274">
        <w:rPr>
          <w:rFonts w:ascii="Times New Roman" w:hAnsi="Times New Roman" w:cs="Times New Roman"/>
          <w:bCs/>
          <w:sz w:val="28"/>
          <w:szCs w:val="28"/>
          <w:lang w:val="vi-VN"/>
        </w:rPr>
        <w:t xml:space="preserve"> chỉ đạo Cục Xuất bản</w:t>
      </w:r>
      <w:r>
        <w:rPr>
          <w:rFonts w:ascii="Times New Roman" w:hAnsi="Times New Roman" w:cs="Times New Roman"/>
          <w:bCs/>
          <w:sz w:val="28"/>
          <w:szCs w:val="28"/>
          <w:lang w:val="vi-VN"/>
        </w:rPr>
        <w:t xml:space="preserve">, </w:t>
      </w:r>
      <w:r w:rsidRPr="00D05274">
        <w:rPr>
          <w:rFonts w:ascii="Times New Roman" w:hAnsi="Times New Roman" w:cs="Times New Roman"/>
          <w:bCs/>
          <w:sz w:val="28"/>
          <w:szCs w:val="28"/>
          <w:lang w:val="vi-VN"/>
        </w:rPr>
        <w:t>In và Phát hành</w:t>
      </w:r>
      <w:r w:rsidRPr="00863579">
        <w:rPr>
          <w:rFonts w:ascii="Times New Roman" w:hAnsi="Times New Roman" w:cs="Times New Roman"/>
          <w:bCs/>
          <w:sz w:val="28"/>
          <w:szCs w:val="28"/>
          <w:lang w:val="vi-VN"/>
        </w:rPr>
        <w:t>,</w:t>
      </w:r>
      <w:r w:rsidRPr="00D05274">
        <w:rPr>
          <w:rFonts w:ascii="Times New Roman" w:hAnsi="Times New Roman" w:cs="Times New Roman"/>
          <w:bCs/>
          <w:sz w:val="28"/>
          <w:szCs w:val="28"/>
          <w:lang w:val="vi-VN"/>
        </w:rPr>
        <w:t xml:space="preserve"> cùng các cơ quan đơn vị: </w:t>
      </w:r>
      <w:r w:rsidRPr="00863579">
        <w:rPr>
          <w:rFonts w:ascii="Times New Roman" w:hAnsi="Times New Roman" w:cs="Times New Roman"/>
          <w:bCs/>
          <w:sz w:val="28"/>
          <w:szCs w:val="28"/>
          <w:lang w:val="vi-VN"/>
        </w:rPr>
        <w:t xml:space="preserve">Vụ Báo chí </w:t>
      </w:r>
      <w:r>
        <w:rPr>
          <w:rFonts w:ascii="Times New Roman" w:hAnsi="Times New Roman" w:cs="Times New Roman"/>
          <w:bCs/>
          <w:sz w:val="28"/>
          <w:szCs w:val="28"/>
          <w:lang w:val="vi-VN"/>
        </w:rPr>
        <w:t>-</w:t>
      </w:r>
      <w:r w:rsidRPr="00863579">
        <w:rPr>
          <w:rFonts w:ascii="Times New Roman" w:hAnsi="Times New Roman" w:cs="Times New Roman"/>
          <w:bCs/>
          <w:sz w:val="28"/>
          <w:szCs w:val="28"/>
          <w:lang w:val="vi-VN"/>
        </w:rPr>
        <w:t xml:space="preserve"> Xuất bản, Thư viện Quốc </w:t>
      </w:r>
      <w:r>
        <w:rPr>
          <w:rFonts w:ascii="Times New Roman" w:hAnsi="Times New Roman" w:cs="Times New Roman"/>
          <w:bCs/>
          <w:sz w:val="28"/>
          <w:szCs w:val="28"/>
          <w:lang w:val="vi-VN"/>
        </w:rPr>
        <w:t>g</w:t>
      </w:r>
      <w:r w:rsidRPr="00863579">
        <w:rPr>
          <w:rFonts w:ascii="Times New Roman" w:hAnsi="Times New Roman" w:cs="Times New Roman"/>
          <w:bCs/>
          <w:sz w:val="28"/>
          <w:szCs w:val="28"/>
          <w:lang w:val="vi-VN"/>
        </w:rPr>
        <w:t xml:space="preserve">ia Việt Nam; Tổng </w:t>
      </w:r>
      <w:r>
        <w:rPr>
          <w:rFonts w:ascii="Times New Roman" w:hAnsi="Times New Roman" w:cs="Times New Roman"/>
          <w:bCs/>
          <w:sz w:val="28"/>
          <w:szCs w:val="28"/>
          <w:lang w:val="vi-VN"/>
        </w:rPr>
        <w:t>C</w:t>
      </w:r>
      <w:r w:rsidRPr="00863579">
        <w:rPr>
          <w:rFonts w:ascii="Times New Roman" w:hAnsi="Times New Roman" w:cs="Times New Roman"/>
          <w:bCs/>
          <w:sz w:val="28"/>
          <w:szCs w:val="28"/>
          <w:lang w:val="vi-VN"/>
        </w:rPr>
        <w:t>ông ty Bưu điện Việt Nam, N</w:t>
      </w:r>
      <w:r>
        <w:rPr>
          <w:rFonts w:ascii="Times New Roman" w:hAnsi="Times New Roman" w:cs="Times New Roman"/>
          <w:bCs/>
          <w:sz w:val="28"/>
          <w:szCs w:val="28"/>
          <w:lang w:val="vi-VN"/>
        </w:rPr>
        <w:t>hà Xuất bản</w:t>
      </w:r>
      <w:r w:rsidRPr="00863579">
        <w:rPr>
          <w:rFonts w:ascii="Times New Roman" w:hAnsi="Times New Roman" w:cs="Times New Roman"/>
          <w:bCs/>
          <w:sz w:val="28"/>
          <w:szCs w:val="28"/>
          <w:lang w:val="vi-VN"/>
        </w:rPr>
        <w:t xml:space="preserve"> Thông tin và </w:t>
      </w:r>
      <w:r>
        <w:rPr>
          <w:rFonts w:ascii="Times New Roman" w:hAnsi="Times New Roman" w:cs="Times New Roman"/>
          <w:bCs/>
          <w:sz w:val="28"/>
          <w:szCs w:val="28"/>
          <w:lang w:val="vi-VN"/>
        </w:rPr>
        <w:t>T</w:t>
      </w:r>
      <w:r w:rsidRPr="00863579">
        <w:rPr>
          <w:rFonts w:ascii="Times New Roman" w:hAnsi="Times New Roman" w:cs="Times New Roman"/>
          <w:bCs/>
          <w:sz w:val="28"/>
          <w:szCs w:val="28"/>
          <w:lang w:val="vi-VN"/>
        </w:rPr>
        <w:t xml:space="preserve">ruyền thông, </w:t>
      </w:r>
      <w:r>
        <w:rPr>
          <w:rFonts w:ascii="Times New Roman" w:hAnsi="Times New Roman" w:cs="Times New Roman"/>
          <w:bCs/>
          <w:sz w:val="28"/>
          <w:szCs w:val="28"/>
          <w:lang w:val="vi-VN"/>
        </w:rPr>
        <w:t xml:space="preserve">Tổng công ty </w:t>
      </w:r>
      <w:r w:rsidRPr="00863579">
        <w:rPr>
          <w:rFonts w:ascii="Times New Roman" w:hAnsi="Times New Roman" w:cs="Times New Roman"/>
          <w:bCs/>
          <w:sz w:val="28"/>
          <w:szCs w:val="28"/>
          <w:lang w:val="vi-VN"/>
        </w:rPr>
        <w:t>V&amp;V</w:t>
      </w:r>
      <w:r>
        <w:rPr>
          <w:rFonts w:ascii="Times New Roman" w:hAnsi="Times New Roman" w:cs="Times New Roman"/>
          <w:bCs/>
          <w:sz w:val="28"/>
          <w:szCs w:val="28"/>
          <w:lang w:val="vi-VN"/>
        </w:rPr>
        <w:t xml:space="preserve"> theo hình thức trực tuyến </w:t>
      </w:r>
      <w:r>
        <w:rPr>
          <w:rFonts w:ascii="Times" w:hAnsi="Times"/>
          <w:sz w:val="28"/>
          <w:szCs w:val="28"/>
          <w:lang w:val="vi-VN"/>
        </w:rPr>
        <w:t xml:space="preserve">và sắp tới </w:t>
      </w:r>
      <w:r w:rsidR="00D438A1">
        <w:rPr>
          <w:rFonts w:ascii="Times" w:hAnsi="Times"/>
          <w:sz w:val="28"/>
          <w:szCs w:val="28"/>
          <w:lang w:val="vi-VN"/>
        </w:rPr>
        <w:t>C</w:t>
      </w:r>
      <w:r>
        <w:rPr>
          <w:rFonts w:ascii="Times" w:hAnsi="Times"/>
          <w:sz w:val="28"/>
          <w:szCs w:val="28"/>
          <w:lang w:val="vi-VN"/>
        </w:rPr>
        <w:t xml:space="preserve">hào mừng Ngày truyền thống Xuất bản, In và Phát hành sách Việt Nam 10/10 tại địa chỉ </w:t>
      </w:r>
      <w:r w:rsidRPr="00D05274">
        <w:rPr>
          <w:rFonts w:ascii="Times New Roman" w:hAnsi="Times New Roman" w:cs="Times New Roman"/>
          <w:bCs/>
          <w:sz w:val="28"/>
          <w:szCs w:val="28"/>
          <w:lang w:val="vi-VN"/>
        </w:rPr>
        <w:t>Book365.vn</w:t>
      </w:r>
      <w:r>
        <w:rPr>
          <w:rFonts w:ascii="Times New Roman" w:hAnsi="Times New Roman" w:cs="Times New Roman"/>
          <w:bCs/>
          <w:sz w:val="28"/>
          <w:szCs w:val="28"/>
          <w:lang w:val="vi-VN"/>
        </w:rPr>
        <w:t>.</w:t>
      </w:r>
      <w:r w:rsidRPr="00D05274">
        <w:rPr>
          <w:rFonts w:ascii="Times New Roman" w:hAnsi="Times New Roman" w:cs="Times New Roman"/>
          <w:bCs/>
          <w:sz w:val="28"/>
          <w:szCs w:val="28"/>
          <w:lang w:val="vi-VN"/>
        </w:rPr>
        <w:t xml:space="preserve"> </w:t>
      </w:r>
    </w:p>
    <w:p w14:paraId="5D7149B9" w14:textId="77777777" w:rsidR="00514C5D" w:rsidRDefault="00514C5D" w:rsidP="00514C5D">
      <w:pPr>
        <w:jc w:val="both"/>
        <w:rPr>
          <w:rFonts w:ascii="Times New Roman" w:hAnsi="Times New Roman" w:cs="Times New Roman"/>
          <w:bCs/>
          <w:sz w:val="28"/>
          <w:szCs w:val="28"/>
          <w:lang w:val="vi-VN"/>
        </w:rPr>
      </w:pPr>
    </w:p>
    <w:p w14:paraId="7A0D2CA5" w14:textId="56E64D4C" w:rsidR="00514C5D" w:rsidRPr="00090C0E" w:rsidRDefault="00514C5D" w:rsidP="00090C0E">
      <w:pPr>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Nhân dịp này, Ban tổ chức sàn Book365 sẽ mang tới cho quý vị hàng chục ngàn đầu sách phong phú và đặc biệt là Hoàn toàn miễn phí vận chuyển.</w:t>
      </w:r>
      <w:r w:rsidR="00090C0E">
        <w:rPr>
          <w:rFonts w:ascii="Times New Roman" w:hAnsi="Times New Roman" w:cs="Times New Roman"/>
          <w:bCs/>
          <w:sz w:val="28"/>
          <w:szCs w:val="28"/>
          <w:lang w:val="vi-VN"/>
        </w:rPr>
        <w:t xml:space="preserve"> </w:t>
      </w:r>
      <w:r>
        <w:rPr>
          <w:rFonts w:ascii="Times New Roman" w:hAnsi="Times New Roman" w:cs="Times New Roman"/>
          <w:bCs/>
          <w:sz w:val="28"/>
          <w:szCs w:val="28"/>
          <w:lang w:val="vi-VN"/>
        </w:rPr>
        <w:t xml:space="preserve">Trong đó có </w:t>
      </w:r>
      <w:r w:rsidR="00090C0E">
        <w:rPr>
          <w:rFonts w:ascii="Times New Roman" w:hAnsi="Times New Roman" w:cs="Times New Roman"/>
          <w:bCs/>
          <w:sz w:val="28"/>
          <w:szCs w:val="28"/>
          <w:lang w:val="vi-VN"/>
        </w:rPr>
        <w:t xml:space="preserve">nhiều đầu </w:t>
      </w:r>
      <w:r>
        <w:rPr>
          <w:rFonts w:ascii="Times New Roman" w:hAnsi="Times New Roman" w:cs="Times New Roman"/>
          <w:bCs/>
          <w:sz w:val="28"/>
          <w:szCs w:val="28"/>
          <w:lang w:val="vi-VN"/>
        </w:rPr>
        <w:t xml:space="preserve">sách được các Nhà xuất bản, đơn vị phát hành trực tiếp giảm </w:t>
      </w:r>
      <w:r w:rsidR="00090C0E">
        <w:rPr>
          <w:rFonts w:ascii="Times New Roman" w:hAnsi="Times New Roman" w:cs="Times New Roman"/>
          <w:bCs/>
          <w:sz w:val="28"/>
          <w:szCs w:val="28"/>
          <w:lang w:val="vi-VN"/>
        </w:rPr>
        <w:t xml:space="preserve">từ </w:t>
      </w:r>
      <w:r>
        <w:rPr>
          <w:rFonts w:ascii="Times New Roman" w:hAnsi="Times New Roman" w:cs="Times New Roman"/>
          <w:bCs/>
          <w:sz w:val="28"/>
          <w:szCs w:val="28"/>
          <w:lang w:val="vi-VN"/>
        </w:rPr>
        <w:t>20-60% giá bìa và tất cả đều là sách chính thống, không phải sách lậu.</w:t>
      </w:r>
    </w:p>
    <w:p w14:paraId="20B4D928" w14:textId="77777777" w:rsidR="00514C5D" w:rsidRDefault="00514C5D" w:rsidP="00514C5D">
      <w:pPr>
        <w:ind w:firstLine="720"/>
        <w:jc w:val="both"/>
        <w:rPr>
          <w:rFonts w:ascii="Times New Roman" w:hAnsi="Times New Roman" w:cs="Times New Roman"/>
          <w:sz w:val="28"/>
          <w:szCs w:val="28"/>
          <w:lang w:val="vi-VN"/>
        </w:rPr>
      </w:pPr>
    </w:p>
    <w:p w14:paraId="6272941D" w14:textId="70E7F2C3" w:rsidR="00514C5D" w:rsidRDefault="00514C5D" w:rsidP="00514C5D">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Hội sách trực tuyến </w:t>
      </w:r>
      <w:r w:rsidR="00B374FF">
        <w:rPr>
          <w:rFonts w:ascii="Times New Roman" w:hAnsi="Times New Roman" w:cs="Times New Roman"/>
          <w:sz w:val="28"/>
          <w:szCs w:val="28"/>
          <w:lang w:val="vi-VN"/>
        </w:rPr>
        <w:t>sẽ</w:t>
      </w:r>
      <w:r>
        <w:rPr>
          <w:rFonts w:ascii="Times New Roman" w:hAnsi="Times New Roman" w:cs="Times New Roman"/>
          <w:sz w:val="28"/>
          <w:szCs w:val="28"/>
          <w:lang w:val="vi-VN"/>
        </w:rPr>
        <w:t xml:space="preserve"> diễn ra tới hết ngày 15/10/2020.</w:t>
      </w:r>
    </w:p>
    <w:p w14:paraId="50E8E58A" w14:textId="77777777" w:rsidR="00514C5D" w:rsidRDefault="00514C5D" w:rsidP="00514C5D">
      <w:pPr>
        <w:ind w:firstLine="720"/>
        <w:jc w:val="both"/>
        <w:rPr>
          <w:rFonts w:ascii="Times New Roman" w:hAnsi="Times New Roman" w:cs="Times New Roman"/>
          <w:sz w:val="28"/>
          <w:szCs w:val="28"/>
          <w:lang w:val="vi-VN"/>
        </w:rPr>
      </w:pPr>
    </w:p>
    <w:p w14:paraId="54FB862F" w14:textId="2C1A9D34" w:rsidR="00514C5D" w:rsidRDefault="00514C5D" w:rsidP="00514C5D">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Rất mong quý độc giả đến </w:t>
      </w:r>
      <w:r w:rsidR="00090C0E">
        <w:rPr>
          <w:rFonts w:ascii="Times New Roman" w:hAnsi="Times New Roman" w:cs="Times New Roman"/>
          <w:sz w:val="28"/>
          <w:szCs w:val="28"/>
          <w:lang w:val="vi-VN"/>
        </w:rPr>
        <w:t>t</w:t>
      </w:r>
      <w:r>
        <w:rPr>
          <w:rFonts w:ascii="Times New Roman" w:hAnsi="Times New Roman" w:cs="Times New Roman"/>
          <w:sz w:val="28"/>
          <w:szCs w:val="28"/>
          <w:lang w:val="vi-VN"/>
        </w:rPr>
        <w:t>ham quan, mua sách và ủng hộ các N</w:t>
      </w:r>
      <w:r w:rsidR="00090C0E">
        <w:rPr>
          <w:rFonts w:ascii="Times New Roman" w:hAnsi="Times New Roman" w:cs="Times New Roman"/>
          <w:sz w:val="28"/>
          <w:szCs w:val="28"/>
          <w:lang w:val="vi-VN"/>
        </w:rPr>
        <w:t>hà xuất bản</w:t>
      </w:r>
      <w:r w:rsidR="004008FF">
        <w:rPr>
          <w:rFonts w:ascii="Times New Roman" w:hAnsi="Times New Roman" w:cs="Times New Roman"/>
          <w:sz w:val="28"/>
          <w:szCs w:val="28"/>
          <w:lang w:val="vi-VN"/>
        </w:rPr>
        <w:t xml:space="preserve"> </w:t>
      </w:r>
      <w:r>
        <w:rPr>
          <w:rFonts w:ascii="Times New Roman" w:hAnsi="Times New Roman" w:cs="Times New Roman"/>
          <w:sz w:val="28"/>
          <w:szCs w:val="28"/>
          <w:lang w:val="vi-VN"/>
        </w:rPr>
        <w:t>cũng như ủng hộ nền xuất bản nước nhà.</w:t>
      </w:r>
    </w:p>
    <w:p w14:paraId="2EF97F53" w14:textId="77777777" w:rsidR="00514C5D" w:rsidRDefault="00514C5D" w:rsidP="00514C5D">
      <w:pPr>
        <w:ind w:firstLine="720"/>
        <w:jc w:val="both"/>
        <w:rPr>
          <w:rFonts w:ascii="Times New Roman" w:hAnsi="Times New Roman" w:cs="Times New Roman"/>
          <w:sz w:val="28"/>
          <w:szCs w:val="28"/>
          <w:lang w:val="vi-VN"/>
        </w:rPr>
      </w:pPr>
    </w:p>
    <w:p w14:paraId="71A2F528" w14:textId="77775EFD" w:rsidR="00090C0E" w:rsidRDefault="00514C5D" w:rsidP="00514C5D">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Mọi chi tiết </w:t>
      </w:r>
      <w:r w:rsidR="00090C0E">
        <w:rPr>
          <w:rFonts w:ascii="Times New Roman" w:hAnsi="Times New Roman" w:cs="Times New Roman"/>
          <w:sz w:val="28"/>
          <w:szCs w:val="28"/>
          <w:lang w:val="vi-VN"/>
        </w:rPr>
        <w:t xml:space="preserve">xin truy cập đường link: </w:t>
      </w:r>
      <w:hyperlink r:id="rId7" w:history="1">
        <w:r w:rsidR="00090C0E" w:rsidRPr="00E808A2">
          <w:rPr>
            <w:rStyle w:val="Hyperlink"/>
            <w:rFonts w:ascii="Times New Roman" w:hAnsi="Times New Roman" w:cs="Times New Roman"/>
            <w:sz w:val="28"/>
            <w:szCs w:val="28"/>
            <w:lang w:val="vi-VN"/>
          </w:rPr>
          <w:t>https://book365.vn</w:t>
        </w:r>
      </w:hyperlink>
    </w:p>
    <w:p w14:paraId="2A4E4DF5" w14:textId="77777777" w:rsidR="00090C0E" w:rsidRDefault="00090C0E" w:rsidP="00514C5D">
      <w:pPr>
        <w:ind w:firstLine="720"/>
        <w:jc w:val="both"/>
        <w:rPr>
          <w:rFonts w:ascii="Times New Roman" w:hAnsi="Times New Roman" w:cs="Times New Roman"/>
          <w:sz w:val="28"/>
          <w:szCs w:val="28"/>
          <w:lang w:val="vi-VN"/>
        </w:rPr>
      </w:pPr>
    </w:p>
    <w:p w14:paraId="49757AA6" w14:textId="640ED9A2" w:rsidR="00514C5D" w:rsidRDefault="00090C0E" w:rsidP="00514C5D">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H</w:t>
      </w:r>
      <w:r w:rsidR="00514C5D">
        <w:rPr>
          <w:rFonts w:ascii="Times New Roman" w:hAnsi="Times New Roman" w:cs="Times New Roman"/>
          <w:sz w:val="28"/>
          <w:szCs w:val="28"/>
          <w:lang w:val="vi-VN"/>
        </w:rPr>
        <w:t>otline: 0247 300 1369</w:t>
      </w:r>
    </w:p>
    <w:p w14:paraId="46D2120A" w14:textId="77777777" w:rsidR="00514C5D" w:rsidRDefault="00514C5D" w:rsidP="00514C5D">
      <w:pPr>
        <w:ind w:firstLine="720"/>
        <w:jc w:val="both"/>
        <w:rPr>
          <w:rFonts w:ascii="Times New Roman" w:hAnsi="Times New Roman" w:cs="Times New Roman"/>
          <w:sz w:val="28"/>
          <w:szCs w:val="28"/>
          <w:lang w:val="vi-VN"/>
        </w:rPr>
      </w:pPr>
    </w:p>
    <w:p w14:paraId="3AEEFC69" w14:textId="14510AC4" w:rsidR="00514C5D" w:rsidRDefault="00514C5D" w:rsidP="00514C5D">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Hoặc email liên hệ: </w:t>
      </w:r>
      <w:hyperlink r:id="rId8" w:history="1">
        <w:r w:rsidRPr="00E808A2">
          <w:rPr>
            <w:rStyle w:val="Hyperlink"/>
            <w:rFonts w:ascii="Times New Roman" w:hAnsi="Times New Roman" w:cs="Times New Roman"/>
            <w:sz w:val="28"/>
            <w:szCs w:val="28"/>
            <w:lang w:val="vi-VN"/>
          </w:rPr>
          <w:t>book365@vivicorp.com</w:t>
        </w:r>
      </w:hyperlink>
    </w:p>
    <w:p w14:paraId="7D561445" w14:textId="77777777" w:rsidR="00514C5D" w:rsidRDefault="00514C5D" w:rsidP="00514C5D">
      <w:pPr>
        <w:jc w:val="both"/>
        <w:rPr>
          <w:rFonts w:ascii="Times New Roman" w:hAnsi="Times New Roman" w:cs="Times New Roman"/>
          <w:sz w:val="28"/>
          <w:szCs w:val="28"/>
          <w:lang w:val="vi-VN"/>
        </w:rPr>
      </w:pPr>
    </w:p>
    <w:p w14:paraId="7366E9C5" w14:textId="77777777" w:rsidR="00514C5D" w:rsidRDefault="00514C5D" w:rsidP="00514C5D">
      <w:pPr>
        <w:ind w:firstLine="720"/>
        <w:jc w:val="both"/>
        <w:rPr>
          <w:rFonts w:ascii="Times New Roman" w:hAnsi="Times New Roman" w:cs="Times New Roman"/>
          <w:sz w:val="28"/>
          <w:szCs w:val="28"/>
          <w:lang w:val="vi-VN"/>
        </w:rPr>
      </w:pPr>
    </w:p>
    <w:p w14:paraId="5B4BC41B" w14:textId="66237014" w:rsidR="00514C5D" w:rsidRPr="00D05274" w:rsidRDefault="00514C5D" w:rsidP="00514C5D">
      <w:pPr>
        <w:ind w:firstLine="720"/>
        <w:jc w:val="both"/>
        <w:rPr>
          <w:rFonts w:ascii="Times New Roman" w:eastAsia="Times New Roman" w:hAnsi="Times New Roman" w:cs="Times New Roman"/>
          <w:sz w:val="28"/>
          <w:szCs w:val="28"/>
          <w:lang w:val="vi-VN" w:eastAsia="vi-VN"/>
        </w:rPr>
      </w:pPr>
      <w:r w:rsidRPr="00D05274">
        <w:rPr>
          <w:rFonts w:ascii="Times New Roman" w:eastAsia="Times New Roman" w:hAnsi="Times New Roman" w:cs="Times New Roman"/>
          <w:sz w:val="28"/>
          <w:szCs w:val="28"/>
          <w:lang w:val="vi-VN" w:eastAsia="vi-VN"/>
        </w:rPr>
        <w:t>Thay mặt cho các cơ quan, đơn vị tổ chức, Cục Xuất bản, In và Phát hành trân trọng cảm ơn sự hỗ trợ của các cơ quan thông tấn, báo chí trong thời gian qua</w:t>
      </w:r>
      <w:r>
        <w:rPr>
          <w:rFonts w:ascii="Times New Roman" w:eastAsia="Times New Roman" w:hAnsi="Times New Roman" w:cs="Times New Roman"/>
          <w:sz w:val="28"/>
          <w:szCs w:val="28"/>
          <w:lang w:val="vi-VN" w:eastAsia="vi-VN"/>
        </w:rPr>
        <w:t>,</w:t>
      </w:r>
      <w:r w:rsidRPr="00D05274">
        <w:rPr>
          <w:rFonts w:ascii="Times New Roman" w:eastAsia="Times New Roman" w:hAnsi="Times New Roman" w:cs="Times New Roman"/>
          <w:sz w:val="28"/>
          <w:szCs w:val="28"/>
          <w:lang w:val="vi-VN" w:eastAsia="vi-VN"/>
        </w:rPr>
        <w:t xml:space="preserve"> rất mong các cơ quan báo đài tiếp tục ủng hộ, tích cực tuyên truyền về </w:t>
      </w:r>
      <w:r>
        <w:rPr>
          <w:rFonts w:ascii="Times New Roman" w:eastAsia="Times New Roman" w:hAnsi="Times New Roman" w:cs="Times New Roman"/>
          <w:sz w:val="28"/>
          <w:szCs w:val="28"/>
          <w:lang w:val="vi-VN" w:eastAsia="vi-VN"/>
        </w:rPr>
        <w:t xml:space="preserve">Hội sách trực tuyến Book365 </w:t>
      </w:r>
      <w:r w:rsidRPr="00D05274">
        <w:rPr>
          <w:rFonts w:ascii="Times New Roman" w:eastAsia="Times New Roman" w:hAnsi="Times New Roman" w:cs="Times New Roman"/>
          <w:sz w:val="28"/>
          <w:szCs w:val="28"/>
          <w:lang w:val="vi-VN" w:eastAsia="vi-VN"/>
        </w:rPr>
        <w:t>đến đông đảo bạn đọc trong cả nước một cách nhanh chóng, hiệu quả.</w:t>
      </w:r>
    </w:p>
    <w:p w14:paraId="04AF3659" w14:textId="77777777" w:rsidR="00514C5D" w:rsidRPr="00D05274" w:rsidRDefault="00514C5D" w:rsidP="00514C5D">
      <w:pPr>
        <w:ind w:firstLine="720"/>
        <w:jc w:val="both"/>
        <w:rPr>
          <w:rFonts w:ascii="Times New Roman" w:eastAsia="Times New Roman" w:hAnsi="Times New Roman" w:cs="Times New Roman"/>
          <w:sz w:val="28"/>
          <w:szCs w:val="28"/>
          <w:lang w:val="vi-VN" w:eastAsia="vi-VN"/>
        </w:rPr>
      </w:pPr>
    </w:p>
    <w:p w14:paraId="50C4B572" w14:textId="77777777" w:rsidR="00514C5D" w:rsidRDefault="00514C5D" w:rsidP="00514C5D">
      <w:pPr>
        <w:ind w:firstLine="720"/>
        <w:jc w:val="both"/>
        <w:rPr>
          <w:rFonts w:ascii="Times New Roman" w:eastAsia="Times New Roman" w:hAnsi="Times New Roman" w:cs="Times New Roman"/>
          <w:sz w:val="28"/>
          <w:szCs w:val="28"/>
          <w:lang w:eastAsia="vi-VN"/>
        </w:rPr>
      </w:pPr>
      <w:r w:rsidRPr="00D05274">
        <w:rPr>
          <w:rFonts w:ascii="Times New Roman" w:eastAsia="Times New Roman" w:hAnsi="Times New Roman" w:cs="Times New Roman"/>
          <w:sz w:val="28"/>
          <w:szCs w:val="28"/>
          <w:lang w:val="vi-VN" w:eastAsia="vi-VN"/>
        </w:rPr>
        <w:tab/>
      </w:r>
      <w:r w:rsidRPr="00D05274">
        <w:rPr>
          <w:rFonts w:ascii="Times New Roman" w:eastAsia="Times New Roman" w:hAnsi="Times New Roman" w:cs="Times New Roman"/>
          <w:sz w:val="28"/>
          <w:szCs w:val="28"/>
          <w:lang w:val="vi-VN" w:eastAsia="vi-VN"/>
        </w:rPr>
        <w:tab/>
      </w:r>
      <w:r w:rsidRPr="00D05274">
        <w:rPr>
          <w:rFonts w:ascii="Times New Roman" w:eastAsia="Times New Roman" w:hAnsi="Times New Roman" w:cs="Times New Roman"/>
          <w:sz w:val="28"/>
          <w:szCs w:val="28"/>
          <w:lang w:val="vi-VN" w:eastAsia="vi-VN"/>
        </w:rPr>
        <w:tab/>
      </w:r>
      <w:r w:rsidRPr="00D05274">
        <w:rPr>
          <w:rFonts w:ascii="Times New Roman" w:eastAsia="Times New Roman" w:hAnsi="Times New Roman" w:cs="Times New Roman"/>
          <w:sz w:val="28"/>
          <w:szCs w:val="28"/>
          <w:lang w:val="vi-VN" w:eastAsia="vi-VN"/>
        </w:rPr>
        <w:tab/>
      </w:r>
      <w:r w:rsidRPr="00863579">
        <w:rPr>
          <w:rFonts w:ascii="Times New Roman" w:eastAsia="Times New Roman" w:hAnsi="Times New Roman" w:cs="Times New Roman"/>
          <w:sz w:val="28"/>
          <w:szCs w:val="28"/>
          <w:lang w:eastAsia="vi-VN"/>
        </w:rPr>
        <w:t>CỤC XUẤT BẢN, IN VÀ PHÁT HÀNH</w:t>
      </w:r>
    </w:p>
    <w:p w14:paraId="2571AA56" w14:textId="77777777" w:rsidR="00514C5D" w:rsidRPr="00863579" w:rsidRDefault="00514C5D" w:rsidP="00514C5D">
      <w:pPr>
        <w:ind w:firstLine="720"/>
        <w:jc w:val="both"/>
        <w:rPr>
          <w:rFonts w:ascii="Times New Roman" w:eastAsia="Times New Roman" w:hAnsi="Times New Roman" w:cs="Times New Roman"/>
          <w:sz w:val="28"/>
          <w:szCs w:val="28"/>
          <w:lang w:eastAsia="vi-VN"/>
        </w:rPr>
      </w:pPr>
    </w:p>
    <w:p w14:paraId="14A06981" w14:textId="77777777" w:rsidR="00514C5D" w:rsidRDefault="00514C5D" w:rsidP="00514C5D"/>
    <w:p w14:paraId="3DE97A18" w14:textId="77777777" w:rsidR="00B9406E" w:rsidRDefault="00427310"/>
    <w:sectPr w:rsidR="00B9406E" w:rsidSect="00863579">
      <w:footerReference w:type="default" r:id="rId9"/>
      <w:pgSz w:w="11900" w:h="16840"/>
      <w:pgMar w:top="851" w:right="1134" w:bottom="851" w:left="1701" w:header="708" w:footer="2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3AD92" w14:textId="77777777" w:rsidR="00427310" w:rsidRDefault="00427310">
      <w:r>
        <w:separator/>
      </w:r>
    </w:p>
  </w:endnote>
  <w:endnote w:type="continuationSeparator" w:id="0">
    <w:p w14:paraId="7AF3A3CA" w14:textId="77777777" w:rsidR="00427310" w:rsidRDefault="0042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C3F8B" w14:textId="77777777" w:rsidR="00C526C5" w:rsidRDefault="008A6001">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2C136A">
      <w:rPr>
        <w:caps/>
        <w:noProof/>
        <w:color w:val="4472C4" w:themeColor="accent1"/>
      </w:rPr>
      <w:t>1</w:t>
    </w:r>
    <w:r>
      <w:rPr>
        <w:caps/>
        <w:noProof/>
        <w:color w:val="4472C4" w:themeColor="accent1"/>
      </w:rPr>
      <w:fldChar w:fldCharType="end"/>
    </w:r>
  </w:p>
  <w:p w14:paraId="301EB4DA" w14:textId="77777777" w:rsidR="00C526C5" w:rsidRDefault="00427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535CB" w14:textId="77777777" w:rsidR="00427310" w:rsidRDefault="00427310">
      <w:r>
        <w:separator/>
      </w:r>
    </w:p>
  </w:footnote>
  <w:footnote w:type="continuationSeparator" w:id="0">
    <w:p w14:paraId="13FED711" w14:textId="77777777" w:rsidR="00427310" w:rsidRDefault="00427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5D"/>
    <w:rsid w:val="00090C0E"/>
    <w:rsid w:val="000C65B3"/>
    <w:rsid w:val="001838F3"/>
    <w:rsid w:val="002C136A"/>
    <w:rsid w:val="004008FF"/>
    <w:rsid w:val="004055E1"/>
    <w:rsid w:val="00427310"/>
    <w:rsid w:val="00514C5D"/>
    <w:rsid w:val="00714B54"/>
    <w:rsid w:val="008A6001"/>
    <w:rsid w:val="00A21F1F"/>
    <w:rsid w:val="00B374FF"/>
    <w:rsid w:val="00D438A1"/>
    <w:rsid w:val="00E4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4C5D"/>
    <w:pPr>
      <w:tabs>
        <w:tab w:val="center" w:pos="4680"/>
        <w:tab w:val="right" w:pos="9360"/>
      </w:tabs>
    </w:pPr>
  </w:style>
  <w:style w:type="character" w:customStyle="1" w:styleId="FooterChar">
    <w:name w:val="Footer Char"/>
    <w:basedOn w:val="DefaultParagraphFont"/>
    <w:link w:val="Footer"/>
    <w:uiPriority w:val="99"/>
    <w:rsid w:val="00514C5D"/>
  </w:style>
  <w:style w:type="character" w:styleId="Hyperlink">
    <w:name w:val="Hyperlink"/>
    <w:basedOn w:val="DefaultParagraphFont"/>
    <w:uiPriority w:val="99"/>
    <w:unhideWhenUsed/>
    <w:rsid w:val="00514C5D"/>
    <w:rPr>
      <w:color w:val="0563C1" w:themeColor="hyperlink"/>
      <w:u w:val="single"/>
    </w:rPr>
  </w:style>
  <w:style w:type="character" w:customStyle="1" w:styleId="UnresolvedMention">
    <w:name w:val="Unresolved Mention"/>
    <w:basedOn w:val="DefaultParagraphFont"/>
    <w:uiPriority w:val="99"/>
    <w:semiHidden/>
    <w:unhideWhenUsed/>
    <w:rsid w:val="00514C5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4C5D"/>
    <w:pPr>
      <w:tabs>
        <w:tab w:val="center" w:pos="4680"/>
        <w:tab w:val="right" w:pos="9360"/>
      </w:tabs>
    </w:pPr>
  </w:style>
  <w:style w:type="character" w:customStyle="1" w:styleId="FooterChar">
    <w:name w:val="Footer Char"/>
    <w:basedOn w:val="DefaultParagraphFont"/>
    <w:link w:val="Footer"/>
    <w:uiPriority w:val="99"/>
    <w:rsid w:val="00514C5D"/>
  </w:style>
  <w:style w:type="character" w:styleId="Hyperlink">
    <w:name w:val="Hyperlink"/>
    <w:basedOn w:val="DefaultParagraphFont"/>
    <w:uiPriority w:val="99"/>
    <w:unhideWhenUsed/>
    <w:rsid w:val="00514C5D"/>
    <w:rPr>
      <w:color w:val="0563C1" w:themeColor="hyperlink"/>
      <w:u w:val="single"/>
    </w:rPr>
  </w:style>
  <w:style w:type="character" w:customStyle="1" w:styleId="UnresolvedMention">
    <w:name w:val="Unresolved Mention"/>
    <w:basedOn w:val="DefaultParagraphFont"/>
    <w:uiPriority w:val="99"/>
    <w:semiHidden/>
    <w:unhideWhenUsed/>
    <w:rsid w:val="00514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365@vivicorp.com" TargetMode="External"/><Relationship Id="rId3" Type="http://schemas.openxmlformats.org/officeDocument/2006/relationships/settings" Target="settings.xml"/><Relationship Id="rId7" Type="http://schemas.openxmlformats.org/officeDocument/2006/relationships/hyperlink" Target="https://book365.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2020-09-30T02:10:00Z</dcterms:created>
  <dcterms:modified xsi:type="dcterms:W3CDTF">2020-09-30T02:10:00Z</dcterms:modified>
</cp:coreProperties>
</file>